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D3" w:rsidRDefault="00C26DDD">
      <w:pPr>
        <w:pStyle w:val="Name"/>
      </w:pPr>
      <w:bookmarkStart w:id="0" w:name="_GoBack"/>
      <w:bookmarkEnd w:id="0"/>
      <w:r>
        <w:t xml:space="preserve">preschool news </w:t>
      </w:r>
    </w:p>
    <w:p w:rsidR="008B60D3" w:rsidRDefault="00C26DDD">
      <w:pPr>
        <w:pStyle w:val="ContactInfo"/>
        <w:rPr>
          <w:szCs w:val="24"/>
        </w:rPr>
      </w:pPr>
      <w:r>
        <w:rPr>
          <w:szCs w:val="24"/>
        </w:rPr>
        <w:t xml:space="preserve">Lympstone Preschool Parent Updates </w:t>
      </w:r>
    </w:p>
    <w:p w:rsidR="008B60D3" w:rsidRDefault="001108AA">
      <w:pPr>
        <w:pStyle w:val="Date"/>
      </w:pPr>
      <w:r>
        <w:t>FEE</w:t>
      </w:r>
      <w:r w:rsidR="00797402">
        <w:t xml:space="preserve"> INCREASE</w:t>
      </w:r>
      <w:r>
        <w:t xml:space="preserve"> AND NOTICE PERIOD</w:t>
      </w:r>
      <w:r w:rsidR="00D24C65">
        <w:t xml:space="preserve"> CHANGES</w:t>
      </w:r>
    </w:p>
    <w:p w:rsidR="008B60D3" w:rsidRDefault="00D24C65">
      <w:pPr>
        <w:pStyle w:val="Address"/>
      </w:pPr>
      <w:r>
        <w:t xml:space="preserve">Due to living wage increases and funding freezes, the management committee of Lympstone Preschool have reviewed our current fee rates and from the new Spring Term (January 2019) the hourly cost rates for under 3’s will rise to £5.00 per hour and for over 3’s to £4.85 per hour. </w:t>
      </w:r>
    </w:p>
    <w:p w:rsidR="00D24C65" w:rsidRDefault="00D24C65">
      <w:pPr>
        <w:pStyle w:val="Address"/>
      </w:pPr>
      <w:r>
        <w:t>We also ask that parents give 4 weeks notice of any planned reduction in their child’s attendance hours or if leaving the setting to avoid your funding being affected. Lympstone Preschool reserve the right as per current legislation changes to retain government funding for up to 4 weeks after any eligible child leaves the setting i</w:t>
      </w:r>
      <w:r w:rsidR="005F6A17">
        <w:t>f notice had not been issued.</w:t>
      </w:r>
    </w:p>
    <w:p w:rsidR="008B60D3" w:rsidRDefault="000F31AB">
      <w:pPr>
        <w:pStyle w:val="Salutation"/>
      </w:pPr>
      <w:r>
        <w:t>SNACK DONATIONS</w:t>
      </w:r>
    </w:p>
    <w:p w:rsidR="008B60D3" w:rsidRDefault="000F31AB" w:rsidP="00797402">
      <w:r>
        <w:t xml:space="preserve">As per the last few terms we ask that parent, where possible, make a small £5 per term donation towards the cost of snacks and cooking activities within the preschool. This can be made by cash or bank transfer to the preschool account. </w:t>
      </w:r>
    </w:p>
    <w:p w:rsidR="008B60D3" w:rsidRDefault="008A27BD">
      <w:pPr>
        <w:pStyle w:val="Signature"/>
      </w:pPr>
      <w:r>
        <w:t xml:space="preserve">COMMUNICATION </w:t>
      </w:r>
    </w:p>
    <w:p w:rsidR="008A27BD" w:rsidRDefault="008A27BD" w:rsidP="008A27BD">
      <w:r>
        <w:t xml:space="preserve">In case of emergency ensure that preschool have a working number to contact you. We are developing our communications in line with GDPR legislation changes and will be asking for your consent to set up a Parent Mail account in order that preschool can easily text/email correspondence such as newsletters and updates throughout our preschool week. We can also take fee payments or snack/uniform/events payments through this system so we hope that all parents will support this move and download the Parent Mail app to make updates more efficient. Once Parent Mail is up and running over the next couple of weeks it will run alongside tapestry to make a streamlined communication channel for our families. If you need any assistance with this please let the management team know. </w:t>
      </w:r>
    </w:p>
    <w:p w:rsidR="002B3CDD" w:rsidRDefault="008A27BD" w:rsidP="008A27BD">
      <w:r>
        <w:t>As you know our mobile contact number has changed. Please make a note of our new email/mobile/landline numbers</w:t>
      </w:r>
      <w:r w:rsidR="002B3CDD">
        <w:t xml:space="preserve">; </w:t>
      </w:r>
    </w:p>
    <w:p w:rsidR="00C069ED" w:rsidRDefault="002B3CDD" w:rsidP="008A27BD">
      <w:r>
        <w:t xml:space="preserve">01395 266511 / </w:t>
      </w:r>
      <w:r w:rsidR="00C069ED" w:rsidRPr="00C069ED">
        <w:t>07395 391052</w:t>
      </w:r>
    </w:p>
    <w:p w:rsidR="008A27BD" w:rsidRDefault="008A27BD" w:rsidP="008A27BD">
      <w:r>
        <w:t>Our admin@ email has experienced a few technical problems so if you could amend to</w:t>
      </w:r>
      <w:r w:rsidR="00C069ED">
        <w:t>;</w:t>
      </w:r>
    </w:p>
    <w:p w:rsidR="00C069ED" w:rsidRDefault="00FF17F0" w:rsidP="008A27BD">
      <w:hyperlink r:id="rId8" w:history="1">
        <w:r w:rsidR="00C069ED" w:rsidRPr="00A65AC1">
          <w:rPr>
            <w:rStyle w:val="Hyperlink"/>
          </w:rPr>
          <w:t>lympstonepreschool@yahoo.co.uk</w:t>
        </w:r>
      </w:hyperlink>
      <w:r w:rsidR="00C069ED">
        <w:t xml:space="preserve"> that would be helpful. </w:t>
      </w:r>
    </w:p>
    <w:p w:rsidR="00D62C7F" w:rsidRDefault="00D62C7F" w:rsidP="008A27BD">
      <w:r>
        <w:t xml:space="preserve">THANK YOU </w:t>
      </w:r>
    </w:p>
    <w:p w:rsidR="008A27BD" w:rsidRPr="008A27BD" w:rsidRDefault="008A27BD" w:rsidP="008A27BD"/>
    <w:sectPr w:rsidR="008A27BD" w:rsidRPr="008A27BD" w:rsidSect="007603E0">
      <w:headerReference w:type="default" r:id="rId9"/>
      <w:footerReference w:type="default" r:id="rId10"/>
      <w:headerReference w:type="first" r:id="rId11"/>
      <w:pgSz w:w="11907" w:h="16839" w:code="9"/>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F0" w:rsidRDefault="00FF17F0">
      <w:pPr>
        <w:spacing w:after="0" w:line="240" w:lineRule="auto"/>
      </w:pPr>
      <w:r>
        <w:separator/>
      </w:r>
    </w:p>
  </w:endnote>
  <w:endnote w:type="continuationSeparator" w:id="0">
    <w:p w:rsidR="00FF17F0" w:rsidRDefault="00FF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iaUPC">
    <w:panose1 w:val="020B0604020202020204"/>
    <w:charset w:val="00"/>
    <w:family w:val="swiss"/>
    <w:pitch w:val="variable"/>
    <w:sig w:usb0="01000007" w:usb1="00000002"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636616"/>
      <w:docPartObj>
        <w:docPartGallery w:val="Page Numbers (Bottom of Page)"/>
        <w:docPartUnique/>
      </w:docPartObj>
    </w:sdtPr>
    <w:sdtEndPr>
      <w:rPr>
        <w:noProof/>
      </w:rPr>
    </w:sdtEndPr>
    <w:sdtContent>
      <w:p w:rsidR="008B60D3" w:rsidRDefault="007603E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F0" w:rsidRDefault="00FF17F0">
      <w:pPr>
        <w:spacing w:after="0" w:line="240" w:lineRule="auto"/>
      </w:pPr>
      <w:r>
        <w:separator/>
      </w:r>
    </w:p>
  </w:footnote>
  <w:footnote w:type="continuationSeparator" w:id="0">
    <w:p w:rsidR="00FF17F0" w:rsidRDefault="00FF1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D3" w:rsidRDefault="007603E0">
    <w:r>
      <w:rPr>
        <w:noProof/>
        <w:lang w:eastAsia="en-GB"/>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3024B" id="Frame 1" o:spid="_x0000_s1026" style="position:absolute;margin-left:0;margin-top:0;width:394.8pt;height:567.4pt;z-index:25166643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" path="m,l5013960,r,7205980l,7205980,,xm130564,130564r,6944852l4883396,7075416r,-6944852l130564,130564xe" fillcolor="#e3ab48"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D3" w:rsidRDefault="007603E0">
    <w:r>
      <w:rPr>
        <w:noProof/>
        <w:lang w:eastAsia="en-GB"/>
      </w:rPr>
      <mc:AlternateContent>
        <mc:Choice Requires="wpg">
          <w:drawing>
            <wp:anchor distT="0" distB="0" distL="114300" distR="114300" simplePos="0" relativeHeight="251664384" behindDoc="1" locked="0" layoutInCell="1" allowOverlap="1">
              <wp:simplePos x="0" y="0"/>
              <wp:positionH relativeFrom="page">
                <wp:align>center</wp:align>
              </wp:positionH>
              <wp:positionV relativeFrom="page">
                <wp:align>center</wp:align>
              </wp:positionV>
              <wp:extent cx="5012690" cy="7207250"/>
              <wp:effectExtent l="0" t="0" r="0" b="6985"/>
              <wp:wrapNone/>
              <wp:docPr id="10" name="Group 10"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8" name="Frame 8"/>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rsidR="008B60D3" w:rsidRDefault="008B60D3">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 o:spid="_x0000_s1026" alt="Title: Page frame with tab" style="position:absolute;margin-left:0;margin-top:0;width:394.7pt;height:567.5pt;z-index:-251652096;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">
              <v:shape id="Frame 8" o:spid="_x0000_s1027" style="position:absolute;left:1333;width:73152;height:96012;visibility:visible;mso-wrap-style:square;v-text-anchor:middle" coordsize="7315200,96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" path="m,l7315200,r,9601200l,9601200,,xm190488,190488r,9220224l7124712,9410712r,-9220224l190488,190488xe" fillcolor="#e3ab48 [3204]" stroked="f" strokeweight="1pt">
                <v:stroke joinstyle="miter"/>
                <v:path arrowok="t" o:connecttype="custom" o:connectlocs="0,0;7315200,0;7315200,9601200;0,9601200;0,0;190488,190488;190488,9410712;7124712,9410712;7124712,190488;190488,190488" o:connectangles="0,0,0,0,0,0,0,0,0,0"/>
              </v:shape>
              <v:shape id="Freeform 7" o:spid="_x0000_s1028" style="position:absolute;left:2286;top:4286;width:3581;height:8020;visibility:visible;mso-wrap-style:square;v-text-anchor:top" coordsize="24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&#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rsidR="008B60D3" w:rsidRDefault="008B60D3">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8C6824"/>
    <w:lvl w:ilvl="0">
      <w:start w:val="1"/>
      <w:numFmt w:val="decimal"/>
      <w:lvlText w:val="%1."/>
      <w:lvlJc w:val="left"/>
      <w:pPr>
        <w:tabs>
          <w:tab w:val="num" w:pos="1800"/>
        </w:tabs>
        <w:ind w:left="1800" w:hanging="360"/>
      </w:pPr>
    </w:lvl>
  </w:abstractNum>
  <w:abstractNum w:abstractNumId="1">
    <w:nsid w:val="FFFFFF7D"/>
    <w:multiLevelType w:val="singleLevel"/>
    <w:tmpl w:val="935A5050"/>
    <w:lvl w:ilvl="0">
      <w:start w:val="1"/>
      <w:numFmt w:val="decimal"/>
      <w:lvlText w:val="%1."/>
      <w:lvlJc w:val="left"/>
      <w:pPr>
        <w:tabs>
          <w:tab w:val="num" w:pos="1440"/>
        </w:tabs>
        <w:ind w:left="1440" w:hanging="360"/>
      </w:pPr>
    </w:lvl>
  </w:abstractNum>
  <w:abstractNum w:abstractNumId="2">
    <w:nsid w:val="FFFFFF7E"/>
    <w:multiLevelType w:val="singleLevel"/>
    <w:tmpl w:val="CC601896"/>
    <w:lvl w:ilvl="0">
      <w:start w:val="1"/>
      <w:numFmt w:val="decimal"/>
      <w:lvlText w:val="%1."/>
      <w:lvlJc w:val="left"/>
      <w:pPr>
        <w:tabs>
          <w:tab w:val="num" w:pos="1080"/>
        </w:tabs>
        <w:ind w:left="1080" w:hanging="360"/>
      </w:pPr>
    </w:lvl>
  </w:abstractNum>
  <w:abstractNum w:abstractNumId="3">
    <w:nsid w:val="FFFFFF7F"/>
    <w:multiLevelType w:val="singleLevel"/>
    <w:tmpl w:val="A6E07250"/>
    <w:lvl w:ilvl="0">
      <w:start w:val="1"/>
      <w:numFmt w:val="decimal"/>
      <w:lvlText w:val="%1."/>
      <w:lvlJc w:val="left"/>
      <w:pPr>
        <w:tabs>
          <w:tab w:val="num" w:pos="720"/>
        </w:tabs>
        <w:ind w:left="720" w:hanging="360"/>
      </w:pPr>
    </w:lvl>
  </w:abstractNum>
  <w:abstractNum w:abstractNumId="4">
    <w:nsid w:val="FFFFFF80"/>
    <w:multiLevelType w:val="singleLevel"/>
    <w:tmpl w:val="7A50D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E0ED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5644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1C79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9497C2"/>
    <w:lvl w:ilvl="0">
      <w:start w:val="1"/>
      <w:numFmt w:val="decimal"/>
      <w:pStyle w:val="ListNumber"/>
      <w:lvlText w:val="%1."/>
      <w:lvlJc w:val="left"/>
      <w:pPr>
        <w:tabs>
          <w:tab w:val="num" w:pos="360"/>
        </w:tabs>
        <w:ind w:left="360" w:hanging="360"/>
      </w:pPr>
    </w:lvl>
  </w:abstractNum>
  <w:abstractNum w:abstractNumId="9">
    <w:nsid w:val="FFFFFF89"/>
    <w:multiLevelType w:val="singleLevel"/>
    <w:tmpl w:val="9FF29BAA"/>
    <w:lvl w:ilvl="0">
      <w:start w:val="1"/>
      <w:numFmt w:val="bullet"/>
      <w:pStyle w:val="ListBullet"/>
      <w:lvlText w:val=""/>
      <w:lvlJc w:val="left"/>
      <w:pPr>
        <w:ind w:left="360" w:hanging="360"/>
      </w:pPr>
      <w:rPr>
        <w:rFonts w:ascii="Symbol" w:hAnsi="Symbol" w:hint="default"/>
        <w:color w:val="E3AB48" w:themeColor="accent1"/>
      </w:rPr>
    </w:lvl>
  </w:abstractNum>
  <w:abstractNum w:abstractNumId="10">
    <w:nsid w:val="454416C3"/>
    <w:multiLevelType w:val="hybridMultilevel"/>
    <w:tmpl w:val="1884BEFA"/>
    <w:lvl w:ilvl="0" w:tplc="F1084306">
      <w:start w:val="1"/>
      <w:numFmt w:val="bullet"/>
      <w:lvlText w:val=""/>
      <w:lvlJc w:val="left"/>
      <w:pPr>
        <w:tabs>
          <w:tab w:val="num" w:pos="216"/>
        </w:tabs>
        <w:ind w:left="216" w:hanging="216"/>
      </w:pPr>
      <w:rPr>
        <w:rFonts w:ascii="Wingdings" w:hAnsi="Wingdings" w:hint="default"/>
        <w:color w:val="E3AB48"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DD"/>
    <w:rsid w:val="000F31AB"/>
    <w:rsid w:val="001108AA"/>
    <w:rsid w:val="002B3CDD"/>
    <w:rsid w:val="00464833"/>
    <w:rsid w:val="005F6A17"/>
    <w:rsid w:val="007603E0"/>
    <w:rsid w:val="00797402"/>
    <w:rsid w:val="007E1BCA"/>
    <w:rsid w:val="008A27BD"/>
    <w:rsid w:val="008B60D3"/>
    <w:rsid w:val="00C069ED"/>
    <w:rsid w:val="00C26DDD"/>
    <w:rsid w:val="00D24C65"/>
    <w:rsid w:val="00D62C7F"/>
    <w:rsid w:val="00F246DD"/>
    <w:rsid w:val="00FF17F0"/>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9" w:qFormat="1"/>
    <w:lsdException w:name="Title" w:uiPriority="9" w:qFormat="1"/>
    <w:lsdException w:name="Closing" w:uiPriority="5" w:qFormat="1"/>
    <w:lsdException w:name="Signature" w:uiPriority="6" w:qFormat="1"/>
    <w:lsdException w:name="Default Paragraph Font" w:uiPriority="1"/>
    <w:lsdException w:name="Subtitle" w:uiPriority="10" w:qFormat="1"/>
    <w:lsdException w:name="Salutation" w:uiPriority="4"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E1BCA"/>
    <w:rPr>
      <w:lang w:val="en-GB"/>
    </w:rPr>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customStyle="1" w:styleId="Address">
    <w:name w:val="Address"/>
    <w:basedOn w:val="Normal"/>
    <w:uiPriority w:val="3"/>
    <w:qFormat/>
    <w:pPr>
      <w:spacing w:after="280" w:line="264" w:lineRule="auto"/>
      <w:contextualSpacing/>
    </w:pPr>
    <w:rPr>
      <w:rFonts w:eastAsiaTheme="minorEastAsia"/>
      <w:szCs w:val="18"/>
    </w:rPr>
  </w:style>
  <w:style w:type="paragraph" w:styleId="Closing">
    <w:name w:val="Closing"/>
    <w:basedOn w:val="Normal"/>
    <w:next w:val="Signature"/>
    <w:link w:val="ClosingChar"/>
    <w:uiPriority w:val="5"/>
    <w:qFormat/>
    <w:pPr>
      <w:spacing w:before="720" w:after="0" w:line="240" w:lineRule="auto"/>
    </w:pPr>
    <w:rPr>
      <w:rFonts w:eastAsiaTheme="minorEastAsia"/>
      <w:bCs/>
      <w:szCs w:val="18"/>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1080" w:after="280" w:line="240" w:lineRule="auto"/>
      <w:contextualSpacing/>
    </w:pPr>
    <w:rPr>
      <w:rFonts w:asciiTheme="majorHAnsi" w:eastAsiaTheme="minorEastAsia" w:hAnsiTheme="majorHAnsi"/>
      <w:bCs/>
      <w:color w:val="0E0B05" w:themeColor="text2"/>
      <w:sz w:val="24"/>
      <w:szCs w:val="18"/>
    </w:rPr>
  </w:style>
  <w:style w:type="character" w:customStyle="1" w:styleId="SignatureChar">
    <w:name w:val="Signature Char"/>
    <w:basedOn w:val="DefaultParagraphFont"/>
    <w:link w:val="Signature"/>
    <w:uiPriority w:val="6"/>
    <w:rPr>
      <w:rFonts w:asciiTheme="majorHAnsi" w:eastAsiaTheme="minorEastAsia" w:hAnsiTheme="majorHAnsi"/>
      <w:bCs/>
      <w:color w:val="0E0B05" w:themeColor="text2"/>
      <w:sz w:val="24"/>
      <w:szCs w:val="18"/>
    </w:rPr>
  </w:style>
  <w:style w:type="paragraph" w:styleId="Date">
    <w:name w:val="Date"/>
    <w:basedOn w:val="Normal"/>
    <w:next w:val="Address"/>
    <w:link w:val="DateChar"/>
    <w:uiPriority w:val="2"/>
    <w:qFormat/>
    <w:pPr>
      <w:spacing w:before="720" w:after="280" w:line="240" w:lineRule="auto"/>
      <w:contextualSpacing/>
    </w:pPr>
    <w:rPr>
      <w:rFonts w:asciiTheme="majorHAnsi" w:eastAsiaTheme="minorEastAsia" w:hAnsiTheme="majorHAnsi"/>
      <w:bCs/>
      <w:color w:val="0E0B05" w:themeColor="text2"/>
      <w:sz w:val="24"/>
      <w:szCs w:val="18"/>
    </w:rPr>
  </w:style>
  <w:style w:type="character" w:customStyle="1" w:styleId="DateChar">
    <w:name w:val="Date Char"/>
    <w:basedOn w:val="DefaultParagraphFont"/>
    <w:link w:val="Date"/>
    <w:uiPriority w:val="2"/>
    <w:rPr>
      <w:rFonts w:asciiTheme="majorHAnsi" w:eastAsiaTheme="minorEastAsia" w:hAnsiTheme="majorHAnsi"/>
      <w:bCs/>
      <w:color w:val="0E0B05" w:themeColor="text2"/>
      <w:sz w:val="24"/>
      <w:szCs w:val="18"/>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paragraph" w:styleId="Salutation">
    <w:name w:val="Salutation"/>
    <w:basedOn w:val="Normal"/>
    <w:next w:val="Normal"/>
    <w:link w:val="SalutationChar"/>
    <w:uiPriority w:val="4"/>
    <w:qFormat/>
    <w:pPr>
      <w:spacing w:before="800" w:line="240" w:lineRule="auto"/>
    </w:pPr>
    <w:rPr>
      <w:rFonts w:asciiTheme="majorHAnsi" w:eastAsiaTheme="minorEastAsia" w:hAnsiTheme="majorHAnsi"/>
      <w:bCs/>
      <w:color w:val="0E0B05" w:themeColor="text2"/>
      <w:sz w:val="24"/>
      <w:szCs w:val="18"/>
    </w:rPr>
  </w:style>
  <w:style w:type="character" w:customStyle="1" w:styleId="SalutationChar">
    <w:name w:val="Salutation Char"/>
    <w:basedOn w:val="DefaultParagraphFont"/>
    <w:link w:val="Salutation"/>
    <w:uiPriority w:val="4"/>
    <w:rPr>
      <w:rFonts w:asciiTheme="majorHAnsi" w:eastAsiaTheme="minorEastAsia" w:hAnsiTheme="majorHAnsi"/>
      <w:bCs/>
      <w:color w:val="0E0B05" w:themeColor="text2"/>
      <w:sz w:val="24"/>
      <w:szCs w:val="18"/>
    </w:rPr>
  </w:style>
  <w:style w:type="paragraph" w:customStyle="1" w:styleId="Name">
    <w:name w:val="Name"/>
    <w:basedOn w:val="Normal"/>
    <w:uiPriority w:val="1"/>
    <w:qFormat/>
    <w:pPr>
      <w:spacing w:before="120" w:after="120" w:line="192" w:lineRule="auto"/>
    </w:pPr>
    <w:rPr>
      <w:rFonts w:asciiTheme="majorHAnsi" w:hAnsiTheme="majorHAnsi"/>
      <w:b/>
      <w:caps/>
      <w:color w:val="0E0B05" w:themeColor="text2"/>
      <w:sz w:val="70"/>
    </w:rPr>
  </w:style>
  <w:style w:type="paragraph" w:customStyle="1" w:styleId="ContactInfo">
    <w:name w:val="Contact Info"/>
    <w:basedOn w:val="Normal"/>
    <w:uiPriority w:val="2"/>
    <w:qFormat/>
    <w:pPr>
      <w:contextualSpacing/>
    </w:pPr>
    <w:rPr>
      <w:rFonts w:asciiTheme="majorHAnsi" w:hAnsiTheme="majorHAnsi"/>
      <w:sz w:val="24"/>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character" w:styleId="Emphasis">
    <w:name w:val="Emphasis"/>
    <w:basedOn w:val="DefaultParagraphFont"/>
    <w:uiPriority w:val="20"/>
    <w:semiHidden/>
    <w:unhideWhenUsed/>
    <w:qFormat/>
    <w:rPr>
      <w:i w:val="0"/>
      <w:iCs/>
      <w:color w:val="E3AB4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character" w:styleId="IntenseEmphasis">
    <w:name w:val="Intense Emphasis"/>
    <w:basedOn w:val="DefaultParagraphFont"/>
    <w:uiPriority w:val="21"/>
    <w:semiHidden/>
    <w:unhideWhenUsed/>
    <w:qFormat/>
    <w:rPr>
      <w:b/>
      <w:i w:val="0"/>
      <w:iCs/>
      <w:color w:val="E3AB48" w:themeColor="accent1"/>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szCs w:val="20"/>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paragraph" w:styleId="ListParagraph">
    <w:name w:val="List Paragraph"/>
    <w:basedOn w:val="Normal"/>
    <w:uiPriority w:val="34"/>
    <w:semiHidden/>
    <w:unhideWhenUsed/>
    <w:qFormat/>
    <w:pPr>
      <w:ind w:left="216"/>
      <w:contextualSpacing/>
    </w:pPr>
  </w:style>
  <w:style w:type="paragraph" w:styleId="Title">
    <w:name w:val="Title"/>
    <w:basedOn w:val="Normal"/>
    <w:link w:val="TitleChar"/>
    <w:uiPriority w:val="9"/>
    <w:semiHidden/>
    <w:unhideWhenUsed/>
    <w:qFormat/>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color w:val="7F7F7F" w:themeColor="text1" w:themeTint="80"/>
      <w:sz w:val="26"/>
      <w:szCs w:val="20"/>
    </w:rPr>
  </w:style>
  <w:style w:type="character" w:styleId="Strong">
    <w:name w:val="Strong"/>
    <w:basedOn w:val="DefaultParagraphFont"/>
    <w:uiPriority w:val="22"/>
    <w:semiHidden/>
    <w:unhideWhenUsed/>
    <w:qFormat/>
    <w:rPr>
      <w:b/>
      <w:bCs/>
      <w:color w:val="262626" w:themeColor="text1" w:themeTint="D9"/>
    </w:rPr>
  </w:style>
  <w:style w:type="character" w:customStyle="1" w:styleId="TitleChar">
    <w:name w:val="Title Char"/>
    <w:basedOn w:val="DefaultParagraphFont"/>
    <w:link w:val="Title"/>
    <w:uiPriority w:val="9"/>
    <w:semiHidden/>
    <w:rPr>
      <w:rFonts w:asciiTheme="majorHAnsi" w:eastAsiaTheme="majorEastAsia" w:hAnsiTheme="majorHAnsi" w:cstheme="majorBidi"/>
      <w:b/>
      <w:caps/>
      <w:color w:val="262626" w:themeColor="text1" w:themeTint="D9"/>
      <w:kern w:val="28"/>
      <w:sz w:val="70"/>
      <w:szCs w:val="56"/>
    </w:rPr>
  </w:style>
  <w:style w:type="paragraph" w:styleId="Subtitle">
    <w:name w:val="Subtitle"/>
    <w:basedOn w:val="Normal"/>
    <w:next w:val="Normal"/>
    <w:link w:val="SubtitleChar"/>
    <w:uiPriority w:val="10"/>
    <w:semiHidden/>
    <w:unhideWhenUsed/>
    <w:qFormat/>
    <w:pPr>
      <w:numPr>
        <w:ilvl w:val="1"/>
      </w:numPr>
      <w:spacing w:after="540" w:line="288" w:lineRule="auto"/>
      <w:ind w:right="2880"/>
      <w:contextualSpacing/>
    </w:pPr>
    <w:rPr>
      <w:rFonts w:eastAsiaTheme="minorEastAsia"/>
      <w:spacing w:val="15"/>
      <w:sz w:val="24"/>
      <w:szCs w:val="22"/>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SubtleReference">
    <w:name w:val="Subtle Reference"/>
    <w:basedOn w:val="DefaultParagraphFont"/>
    <w:uiPriority w:val="31"/>
    <w:semiHidden/>
    <w:unhideWhenUsed/>
    <w:qFormat/>
    <w:rPr>
      <w:caps/>
      <w:smallCaps w:val="0"/>
      <w:color w:val="7F7F7F" w:themeColor="text1" w:themeTint="80"/>
    </w:rPr>
  </w:style>
  <w:style w:type="character" w:customStyle="1" w:styleId="SubtitleChar">
    <w:name w:val="Subtitle Char"/>
    <w:basedOn w:val="DefaultParagraphFont"/>
    <w:link w:val="Subtitle"/>
    <w:uiPriority w:val="10"/>
    <w:semiHidden/>
    <w:rPr>
      <w:rFonts w:eastAsiaTheme="minorEastAsia"/>
      <w:color w:val="7F7F7F" w:themeColor="text1" w:themeTint="80"/>
      <w:spacing w:val="15"/>
      <w:sz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Bullet">
    <w:name w:val="List Bullet"/>
    <w:basedOn w:val="Normal"/>
    <w:uiPriority w:val="9"/>
    <w:semiHidden/>
    <w:unhideWhenUsed/>
    <w:qFormat/>
    <w:pPr>
      <w:numPr>
        <w:numId w:val="1"/>
      </w:numPr>
      <w:spacing w:after="120"/>
      <w:ind w:left="216" w:hanging="216"/>
      <w:contextualSpacing/>
    </w:pPr>
  </w:style>
  <w:style w:type="paragraph" w:styleId="ListNumber">
    <w:name w:val="List Number"/>
    <w:basedOn w:val="Normal"/>
    <w:uiPriority w:val="99"/>
    <w:semiHidden/>
    <w:unhideWhenUsed/>
    <w:pPr>
      <w:numPr>
        <w:numId w:val="8"/>
      </w:numPr>
      <w:spacing w:after="120"/>
      <w:ind w:left="216" w:hanging="216"/>
      <w:contextualSpacing/>
    </w:pPr>
  </w:style>
  <w:style w:type="character" w:styleId="Hyperlink">
    <w:name w:val="Hyperlink"/>
    <w:basedOn w:val="DefaultParagraphFont"/>
    <w:uiPriority w:val="99"/>
    <w:unhideWhenUsed/>
    <w:rsid w:val="00C069ED"/>
    <w:rPr>
      <w:color w:val="53C3C7" w:themeColor="hyperlink"/>
      <w:u w:val="single"/>
    </w:rPr>
  </w:style>
  <w:style w:type="character" w:customStyle="1" w:styleId="UnresolvedMention">
    <w:name w:val="Unresolved Mention"/>
    <w:basedOn w:val="DefaultParagraphFont"/>
    <w:uiPriority w:val="99"/>
    <w:semiHidden/>
    <w:unhideWhenUsed/>
    <w:rsid w:val="00C069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9" w:qFormat="1"/>
    <w:lsdException w:name="Title" w:uiPriority="9" w:qFormat="1"/>
    <w:lsdException w:name="Closing" w:uiPriority="5" w:qFormat="1"/>
    <w:lsdException w:name="Signature" w:uiPriority="6" w:qFormat="1"/>
    <w:lsdException w:name="Default Paragraph Font" w:uiPriority="1"/>
    <w:lsdException w:name="Subtitle" w:uiPriority="10" w:qFormat="1"/>
    <w:lsdException w:name="Salutation" w:uiPriority="4"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E1BCA"/>
    <w:rPr>
      <w:lang w:val="en-GB"/>
    </w:rPr>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customStyle="1" w:styleId="Address">
    <w:name w:val="Address"/>
    <w:basedOn w:val="Normal"/>
    <w:uiPriority w:val="3"/>
    <w:qFormat/>
    <w:pPr>
      <w:spacing w:after="280" w:line="264" w:lineRule="auto"/>
      <w:contextualSpacing/>
    </w:pPr>
    <w:rPr>
      <w:rFonts w:eastAsiaTheme="minorEastAsia"/>
      <w:szCs w:val="18"/>
    </w:rPr>
  </w:style>
  <w:style w:type="paragraph" w:styleId="Closing">
    <w:name w:val="Closing"/>
    <w:basedOn w:val="Normal"/>
    <w:next w:val="Signature"/>
    <w:link w:val="ClosingChar"/>
    <w:uiPriority w:val="5"/>
    <w:qFormat/>
    <w:pPr>
      <w:spacing w:before="720" w:after="0" w:line="240" w:lineRule="auto"/>
    </w:pPr>
    <w:rPr>
      <w:rFonts w:eastAsiaTheme="minorEastAsia"/>
      <w:bCs/>
      <w:szCs w:val="18"/>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1080" w:after="280" w:line="240" w:lineRule="auto"/>
      <w:contextualSpacing/>
    </w:pPr>
    <w:rPr>
      <w:rFonts w:asciiTheme="majorHAnsi" w:eastAsiaTheme="minorEastAsia" w:hAnsiTheme="majorHAnsi"/>
      <w:bCs/>
      <w:color w:val="0E0B05" w:themeColor="text2"/>
      <w:sz w:val="24"/>
      <w:szCs w:val="18"/>
    </w:rPr>
  </w:style>
  <w:style w:type="character" w:customStyle="1" w:styleId="SignatureChar">
    <w:name w:val="Signature Char"/>
    <w:basedOn w:val="DefaultParagraphFont"/>
    <w:link w:val="Signature"/>
    <w:uiPriority w:val="6"/>
    <w:rPr>
      <w:rFonts w:asciiTheme="majorHAnsi" w:eastAsiaTheme="minorEastAsia" w:hAnsiTheme="majorHAnsi"/>
      <w:bCs/>
      <w:color w:val="0E0B05" w:themeColor="text2"/>
      <w:sz w:val="24"/>
      <w:szCs w:val="18"/>
    </w:rPr>
  </w:style>
  <w:style w:type="paragraph" w:styleId="Date">
    <w:name w:val="Date"/>
    <w:basedOn w:val="Normal"/>
    <w:next w:val="Address"/>
    <w:link w:val="DateChar"/>
    <w:uiPriority w:val="2"/>
    <w:qFormat/>
    <w:pPr>
      <w:spacing w:before="720" w:after="280" w:line="240" w:lineRule="auto"/>
      <w:contextualSpacing/>
    </w:pPr>
    <w:rPr>
      <w:rFonts w:asciiTheme="majorHAnsi" w:eastAsiaTheme="minorEastAsia" w:hAnsiTheme="majorHAnsi"/>
      <w:bCs/>
      <w:color w:val="0E0B05" w:themeColor="text2"/>
      <w:sz w:val="24"/>
      <w:szCs w:val="18"/>
    </w:rPr>
  </w:style>
  <w:style w:type="character" w:customStyle="1" w:styleId="DateChar">
    <w:name w:val="Date Char"/>
    <w:basedOn w:val="DefaultParagraphFont"/>
    <w:link w:val="Date"/>
    <w:uiPriority w:val="2"/>
    <w:rPr>
      <w:rFonts w:asciiTheme="majorHAnsi" w:eastAsiaTheme="minorEastAsia" w:hAnsiTheme="majorHAnsi"/>
      <w:bCs/>
      <w:color w:val="0E0B05" w:themeColor="text2"/>
      <w:sz w:val="24"/>
      <w:szCs w:val="18"/>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paragraph" w:styleId="Salutation">
    <w:name w:val="Salutation"/>
    <w:basedOn w:val="Normal"/>
    <w:next w:val="Normal"/>
    <w:link w:val="SalutationChar"/>
    <w:uiPriority w:val="4"/>
    <w:qFormat/>
    <w:pPr>
      <w:spacing w:before="800" w:line="240" w:lineRule="auto"/>
    </w:pPr>
    <w:rPr>
      <w:rFonts w:asciiTheme="majorHAnsi" w:eastAsiaTheme="minorEastAsia" w:hAnsiTheme="majorHAnsi"/>
      <w:bCs/>
      <w:color w:val="0E0B05" w:themeColor="text2"/>
      <w:sz w:val="24"/>
      <w:szCs w:val="18"/>
    </w:rPr>
  </w:style>
  <w:style w:type="character" w:customStyle="1" w:styleId="SalutationChar">
    <w:name w:val="Salutation Char"/>
    <w:basedOn w:val="DefaultParagraphFont"/>
    <w:link w:val="Salutation"/>
    <w:uiPriority w:val="4"/>
    <w:rPr>
      <w:rFonts w:asciiTheme="majorHAnsi" w:eastAsiaTheme="minorEastAsia" w:hAnsiTheme="majorHAnsi"/>
      <w:bCs/>
      <w:color w:val="0E0B05" w:themeColor="text2"/>
      <w:sz w:val="24"/>
      <w:szCs w:val="18"/>
    </w:rPr>
  </w:style>
  <w:style w:type="paragraph" w:customStyle="1" w:styleId="Name">
    <w:name w:val="Name"/>
    <w:basedOn w:val="Normal"/>
    <w:uiPriority w:val="1"/>
    <w:qFormat/>
    <w:pPr>
      <w:spacing w:before="120" w:after="120" w:line="192" w:lineRule="auto"/>
    </w:pPr>
    <w:rPr>
      <w:rFonts w:asciiTheme="majorHAnsi" w:hAnsiTheme="majorHAnsi"/>
      <w:b/>
      <w:caps/>
      <w:color w:val="0E0B05" w:themeColor="text2"/>
      <w:sz w:val="70"/>
    </w:rPr>
  </w:style>
  <w:style w:type="paragraph" w:customStyle="1" w:styleId="ContactInfo">
    <w:name w:val="Contact Info"/>
    <w:basedOn w:val="Normal"/>
    <w:uiPriority w:val="2"/>
    <w:qFormat/>
    <w:pPr>
      <w:contextualSpacing/>
    </w:pPr>
    <w:rPr>
      <w:rFonts w:asciiTheme="majorHAnsi" w:hAnsiTheme="majorHAnsi"/>
      <w:sz w:val="24"/>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character" w:styleId="Emphasis">
    <w:name w:val="Emphasis"/>
    <w:basedOn w:val="DefaultParagraphFont"/>
    <w:uiPriority w:val="20"/>
    <w:semiHidden/>
    <w:unhideWhenUsed/>
    <w:qFormat/>
    <w:rPr>
      <w:i w:val="0"/>
      <w:iCs/>
      <w:color w:val="E3AB4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character" w:styleId="IntenseEmphasis">
    <w:name w:val="Intense Emphasis"/>
    <w:basedOn w:val="DefaultParagraphFont"/>
    <w:uiPriority w:val="21"/>
    <w:semiHidden/>
    <w:unhideWhenUsed/>
    <w:qFormat/>
    <w:rPr>
      <w:b/>
      <w:i w:val="0"/>
      <w:iCs/>
      <w:color w:val="E3AB48" w:themeColor="accent1"/>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szCs w:val="20"/>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paragraph" w:styleId="ListParagraph">
    <w:name w:val="List Paragraph"/>
    <w:basedOn w:val="Normal"/>
    <w:uiPriority w:val="34"/>
    <w:semiHidden/>
    <w:unhideWhenUsed/>
    <w:qFormat/>
    <w:pPr>
      <w:ind w:left="216"/>
      <w:contextualSpacing/>
    </w:pPr>
  </w:style>
  <w:style w:type="paragraph" w:styleId="Title">
    <w:name w:val="Title"/>
    <w:basedOn w:val="Normal"/>
    <w:link w:val="TitleChar"/>
    <w:uiPriority w:val="9"/>
    <w:semiHidden/>
    <w:unhideWhenUsed/>
    <w:qFormat/>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color w:val="7F7F7F" w:themeColor="text1" w:themeTint="80"/>
      <w:sz w:val="26"/>
      <w:szCs w:val="20"/>
    </w:rPr>
  </w:style>
  <w:style w:type="character" w:styleId="Strong">
    <w:name w:val="Strong"/>
    <w:basedOn w:val="DefaultParagraphFont"/>
    <w:uiPriority w:val="22"/>
    <w:semiHidden/>
    <w:unhideWhenUsed/>
    <w:qFormat/>
    <w:rPr>
      <w:b/>
      <w:bCs/>
      <w:color w:val="262626" w:themeColor="text1" w:themeTint="D9"/>
    </w:rPr>
  </w:style>
  <w:style w:type="character" w:customStyle="1" w:styleId="TitleChar">
    <w:name w:val="Title Char"/>
    <w:basedOn w:val="DefaultParagraphFont"/>
    <w:link w:val="Title"/>
    <w:uiPriority w:val="9"/>
    <w:semiHidden/>
    <w:rPr>
      <w:rFonts w:asciiTheme="majorHAnsi" w:eastAsiaTheme="majorEastAsia" w:hAnsiTheme="majorHAnsi" w:cstheme="majorBidi"/>
      <w:b/>
      <w:caps/>
      <w:color w:val="262626" w:themeColor="text1" w:themeTint="D9"/>
      <w:kern w:val="28"/>
      <w:sz w:val="70"/>
      <w:szCs w:val="56"/>
    </w:rPr>
  </w:style>
  <w:style w:type="paragraph" w:styleId="Subtitle">
    <w:name w:val="Subtitle"/>
    <w:basedOn w:val="Normal"/>
    <w:next w:val="Normal"/>
    <w:link w:val="SubtitleChar"/>
    <w:uiPriority w:val="10"/>
    <w:semiHidden/>
    <w:unhideWhenUsed/>
    <w:qFormat/>
    <w:pPr>
      <w:numPr>
        <w:ilvl w:val="1"/>
      </w:numPr>
      <w:spacing w:after="540" w:line="288" w:lineRule="auto"/>
      <w:ind w:right="2880"/>
      <w:contextualSpacing/>
    </w:pPr>
    <w:rPr>
      <w:rFonts w:eastAsiaTheme="minorEastAsia"/>
      <w:spacing w:val="15"/>
      <w:sz w:val="24"/>
      <w:szCs w:val="22"/>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SubtleReference">
    <w:name w:val="Subtle Reference"/>
    <w:basedOn w:val="DefaultParagraphFont"/>
    <w:uiPriority w:val="31"/>
    <w:semiHidden/>
    <w:unhideWhenUsed/>
    <w:qFormat/>
    <w:rPr>
      <w:caps/>
      <w:smallCaps w:val="0"/>
      <w:color w:val="7F7F7F" w:themeColor="text1" w:themeTint="80"/>
    </w:rPr>
  </w:style>
  <w:style w:type="character" w:customStyle="1" w:styleId="SubtitleChar">
    <w:name w:val="Subtitle Char"/>
    <w:basedOn w:val="DefaultParagraphFont"/>
    <w:link w:val="Subtitle"/>
    <w:uiPriority w:val="10"/>
    <w:semiHidden/>
    <w:rPr>
      <w:rFonts w:eastAsiaTheme="minorEastAsia"/>
      <w:color w:val="7F7F7F" w:themeColor="text1" w:themeTint="80"/>
      <w:spacing w:val="15"/>
      <w:sz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Bullet">
    <w:name w:val="List Bullet"/>
    <w:basedOn w:val="Normal"/>
    <w:uiPriority w:val="9"/>
    <w:semiHidden/>
    <w:unhideWhenUsed/>
    <w:qFormat/>
    <w:pPr>
      <w:numPr>
        <w:numId w:val="1"/>
      </w:numPr>
      <w:spacing w:after="120"/>
      <w:ind w:left="216" w:hanging="216"/>
      <w:contextualSpacing/>
    </w:pPr>
  </w:style>
  <w:style w:type="paragraph" w:styleId="ListNumber">
    <w:name w:val="List Number"/>
    <w:basedOn w:val="Normal"/>
    <w:uiPriority w:val="99"/>
    <w:semiHidden/>
    <w:unhideWhenUsed/>
    <w:pPr>
      <w:numPr>
        <w:numId w:val="8"/>
      </w:numPr>
      <w:spacing w:after="120"/>
      <w:ind w:left="216" w:hanging="216"/>
      <w:contextualSpacing/>
    </w:pPr>
  </w:style>
  <w:style w:type="character" w:styleId="Hyperlink">
    <w:name w:val="Hyperlink"/>
    <w:basedOn w:val="DefaultParagraphFont"/>
    <w:uiPriority w:val="99"/>
    <w:unhideWhenUsed/>
    <w:rsid w:val="00C069ED"/>
    <w:rPr>
      <w:color w:val="53C3C7" w:themeColor="hyperlink"/>
      <w:u w:val="single"/>
    </w:rPr>
  </w:style>
  <w:style w:type="character" w:customStyle="1" w:styleId="UnresolvedMention">
    <w:name w:val="Unresolved Mention"/>
    <w:basedOn w:val="DefaultParagraphFont"/>
    <w:uiPriority w:val="99"/>
    <w:semiHidden/>
    <w:unhideWhenUsed/>
    <w:rsid w:val="00C0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mpstonepreschool@yahoo.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esktop\%7b89CDFB68-363B-5E47-8D59-96EC9BD911D3%7dtf16392106.dotx" TargetMode="External"/></Relationships>
</file>

<file path=word/theme/theme1.xml><?xml version="1.0" encoding="utf-8"?>
<a:theme xmlns:a="http://schemas.openxmlformats.org/drawingml/2006/main" name="Resume linear">
  <a:themeElements>
    <a:clrScheme name="Resume">
      <a:dk1>
        <a:sysClr val="windowText" lastClr="000000"/>
      </a:dk1>
      <a:lt1>
        <a:sysClr val="window" lastClr="FFFFFF"/>
      </a:lt1>
      <a:dk2>
        <a:srgbClr val="0E0B05"/>
      </a:dk2>
      <a:lt2>
        <a:srgbClr val="F7F6F5"/>
      </a:lt2>
      <a:accent1>
        <a:srgbClr val="E3AB48"/>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{89CDFB68-363B-5E47-8D59-96EC9BD911D3}tf16392106</Template>
  <TotalTime>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Drinkwater</dc:creator>
  <cp:lastModifiedBy>Vicky</cp:lastModifiedBy>
  <cp:revision>2</cp:revision>
  <dcterms:created xsi:type="dcterms:W3CDTF">2018-11-22T14:28:00Z</dcterms:created>
  <dcterms:modified xsi:type="dcterms:W3CDTF">2018-11-22T14:28:00Z</dcterms:modified>
</cp:coreProperties>
</file>