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2779" w14:textId="5534C511" w:rsidR="0016244D" w:rsidRPr="0016244D" w:rsidRDefault="00784ECF" w:rsidP="0016244D">
      <w:pPr>
        <w:pStyle w:val="Heading1"/>
        <w:rPr>
          <w:rFonts w:ascii="Calibri Light" w:hAnsi="Calibri Light" w:cs="Arial"/>
          <w:b/>
          <w:bCs/>
          <w:color w:val="auto"/>
          <w:sz w:val="44"/>
          <w:szCs w:val="36"/>
        </w:rPr>
      </w:pPr>
      <w:r w:rsidRPr="009069CF">
        <w:rPr>
          <w:rFonts w:ascii="Calibri Light" w:hAnsi="Calibri Light" w:cs="Arial"/>
          <w:b/>
          <w:bCs/>
          <w:noProof/>
          <w:color w:val="auto"/>
          <w:sz w:val="44"/>
          <w:szCs w:val="36"/>
        </w:rPr>
        <w:drawing>
          <wp:anchor distT="0" distB="0" distL="114300" distR="114300" simplePos="0" relativeHeight="251663360" behindDoc="0" locked="0" layoutInCell="1" allowOverlap="1" wp14:anchorId="6FACA166" wp14:editId="68DC110D">
            <wp:simplePos x="0" y="0"/>
            <wp:positionH relativeFrom="column">
              <wp:posOffset>5364803</wp:posOffset>
            </wp:positionH>
            <wp:positionV relativeFrom="paragraph">
              <wp:posOffset>-181209</wp:posOffset>
            </wp:positionV>
            <wp:extent cx="1017270" cy="77583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7270" cy="775837"/>
                    </a:xfrm>
                    <a:prstGeom prst="rect">
                      <a:avLst/>
                    </a:prstGeom>
                  </pic:spPr>
                </pic:pic>
              </a:graphicData>
            </a:graphic>
            <wp14:sizeRelH relativeFrom="margin">
              <wp14:pctWidth>0</wp14:pctWidth>
            </wp14:sizeRelH>
            <wp14:sizeRelV relativeFrom="margin">
              <wp14:pctHeight>0</wp14:pctHeight>
            </wp14:sizeRelV>
          </wp:anchor>
        </w:drawing>
      </w:r>
      <w:r w:rsidR="0016244D">
        <w:rPr>
          <w:rFonts w:ascii="Calibri Light" w:hAnsi="Calibri Light" w:cs="Arial"/>
          <w:b/>
          <w:bCs/>
          <w:color w:val="auto"/>
          <w:sz w:val="44"/>
          <w:szCs w:val="36"/>
        </w:rPr>
        <w:t>Administration of Medicine</w:t>
      </w:r>
      <w:r w:rsidR="00BA5F35">
        <w:rPr>
          <w:rFonts w:ascii="Calibri Light" w:hAnsi="Calibri Light" w:cs="Arial"/>
          <w:b/>
          <w:bCs/>
          <w:color w:val="auto"/>
          <w:sz w:val="44"/>
          <w:szCs w:val="36"/>
        </w:rPr>
        <w:t xml:space="preserve"> Policy </w:t>
      </w:r>
    </w:p>
    <w:p w14:paraId="1C6F229A" w14:textId="77777777" w:rsidR="00556A16" w:rsidRPr="00B9495D" w:rsidRDefault="00DA3CB6"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All </w:t>
      </w:r>
      <w:r w:rsidR="0016244D" w:rsidRPr="00B9495D">
        <w:rPr>
          <w:rFonts w:ascii="Calibri Light" w:hAnsi="Calibri Light" w:cs="Calibri Light"/>
          <w:color w:val="auto"/>
          <w:sz w:val="24"/>
          <w:szCs w:val="24"/>
        </w:rPr>
        <w:t>designated staff are responsible for administering medication t</w:t>
      </w:r>
      <w:r w:rsidRPr="00B9495D">
        <w:rPr>
          <w:rFonts w:ascii="Calibri Light" w:hAnsi="Calibri Light" w:cs="Calibri Light"/>
          <w:color w:val="auto"/>
          <w:sz w:val="24"/>
          <w:szCs w:val="24"/>
        </w:rPr>
        <w:t>o</w:t>
      </w:r>
      <w:r w:rsidR="0016244D" w:rsidRPr="00B9495D">
        <w:rPr>
          <w:rFonts w:ascii="Calibri Light" w:hAnsi="Calibri Light" w:cs="Calibri Light"/>
          <w:color w:val="auto"/>
          <w:sz w:val="24"/>
          <w:szCs w:val="24"/>
        </w:rPr>
        <w:t xml:space="preserve"> children; ensuring consent forms are completed, medicines stored </w:t>
      </w:r>
      <w:r w:rsidR="00DA77A7" w:rsidRPr="00B9495D">
        <w:rPr>
          <w:rFonts w:ascii="Calibri Light" w:hAnsi="Calibri Light" w:cs="Calibri Light"/>
          <w:color w:val="auto"/>
          <w:sz w:val="24"/>
          <w:szCs w:val="24"/>
        </w:rPr>
        <w:t>correctly,</w:t>
      </w:r>
      <w:r w:rsidR="0016244D" w:rsidRPr="00B9495D">
        <w:rPr>
          <w:rFonts w:ascii="Calibri Light" w:hAnsi="Calibri Light" w:cs="Calibri Light"/>
          <w:color w:val="auto"/>
          <w:sz w:val="24"/>
          <w:szCs w:val="24"/>
        </w:rPr>
        <w:t xml:space="preserve"> and records kept.</w:t>
      </w:r>
      <w:r w:rsidR="00556A16" w:rsidRPr="00B9495D">
        <w:rPr>
          <w:rFonts w:ascii="Calibri Light" w:hAnsi="Calibri Light" w:cs="Calibri Light"/>
          <w:color w:val="auto"/>
          <w:sz w:val="24"/>
          <w:szCs w:val="24"/>
        </w:rPr>
        <w:t xml:space="preserve"> </w:t>
      </w:r>
    </w:p>
    <w:p w14:paraId="463F5CDA" w14:textId="2854C3F5" w:rsidR="00F867BE" w:rsidRPr="00B9495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Administering medicines during the child’s session will only be done if </w:t>
      </w:r>
      <w:proofErr w:type="gramStart"/>
      <w:r w:rsidRPr="00B9495D">
        <w:rPr>
          <w:rFonts w:ascii="Calibri Light" w:hAnsi="Calibri Light" w:cs="Calibri Light"/>
          <w:color w:val="auto"/>
          <w:sz w:val="24"/>
          <w:szCs w:val="24"/>
        </w:rPr>
        <w:t xml:space="preserve">absolutely </w:t>
      </w:r>
      <w:r w:rsidR="00C75BFB" w:rsidRPr="00B9495D">
        <w:rPr>
          <w:rFonts w:ascii="Calibri Light" w:hAnsi="Calibri Light" w:cs="Calibri Light"/>
          <w:color w:val="auto"/>
          <w:sz w:val="24"/>
          <w:szCs w:val="24"/>
        </w:rPr>
        <w:t>necessary</w:t>
      </w:r>
      <w:proofErr w:type="gramEnd"/>
      <w:r w:rsidRPr="00B9495D">
        <w:rPr>
          <w:rFonts w:ascii="Calibri Light" w:hAnsi="Calibri Light" w:cs="Calibri Light"/>
          <w:color w:val="auto"/>
          <w:sz w:val="24"/>
          <w:szCs w:val="24"/>
        </w:rPr>
        <w:t>.</w:t>
      </w:r>
    </w:p>
    <w:p w14:paraId="2E108DFE" w14:textId="1EFF612A" w:rsidR="00065C62" w:rsidRDefault="00065C62"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Children who have been </w:t>
      </w:r>
      <w:r w:rsidR="009C4939" w:rsidRPr="00B9495D">
        <w:rPr>
          <w:rFonts w:ascii="Calibri Light" w:hAnsi="Calibri Light" w:cs="Calibri Light"/>
          <w:color w:val="auto"/>
          <w:sz w:val="24"/>
          <w:szCs w:val="24"/>
        </w:rPr>
        <w:t>prescribed a</w:t>
      </w:r>
      <w:r w:rsidRPr="00B9495D">
        <w:rPr>
          <w:rFonts w:ascii="Calibri Light" w:hAnsi="Calibri Light" w:cs="Calibri Light"/>
          <w:color w:val="auto"/>
          <w:sz w:val="24"/>
          <w:szCs w:val="24"/>
        </w:rPr>
        <w:t>ntibiotics</w:t>
      </w:r>
      <w:r w:rsidR="009C4939" w:rsidRPr="00B9495D">
        <w:rPr>
          <w:rFonts w:ascii="Calibri Light" w:hAnsi="Calibri Light" w:cs="Calibri Light"/>
          <w:color w:val="auto"/>
          <w:sz w:val="24"/>
          <w:szCs w:val="24"/>
        </w:rPr>
        <w:t xml:space="preserve"> will have a </w:t>
      </w:r>
      <w:proofErr w:type="gramStart"/>
      <w:r w:rsidRPr="00B9495D">
        <w:rPr>
          <w:rFonts w:ascii="Calibri Light" w:hAnsi="Calibri Light" w:cs="Calibri Light"/>
          <w:color w:val="auto"/>
          <w:sz w:val="24"/>
          <w:szCs w:val="24"/>
        </w:rPr>
        <w:t xml:space="preserve">24 </w:t>
      </w:r>
      <w:r w:rsidR="00CC37C9" w:rsidRPr="00B9495D">
        <w:rPr>
          <w:rFonts w:ascii="Calibri Light" w:hAnsi="Calibri Light" w:cs="Calibri Light"/>
          <w:color w:val="auto"/>
          <w:sz w:val="24"/>
          <w:szCs w:val="24"/>
        </w:rPr>
        <w:t>hour</w:t>
      </w:r>
      <w:proofErr w:type="gramEnd"/>
      <w:r w:rsidR="009C4939" w:rsidRPr="00B9495D">
        <w:rPr>
          <w:rFonts w:ascii="Calibri Light" w:hAnsi="Calibri Light" w:cs="Calibri Light"/>
          <w:color w:val="auto"/>
          <w:sz w:val="24"/>
          <w:szCs w:val="24"/>
        </w:rPr>
        <w:t xml:space="preserve"> exclusion period</w:t>
      </w:r>
      <w:r w:rsidRPr="00B9495D">
        <w:rPr>
          <w:rFonts w:ascii="Calibri Light" w:hAnsi="Calibri Light" w:cs="Calibri Light"/>
          <w:color w:val="auto"/>
          <w:sz w:val="24"/>
          <w:szCs w:val="24"/>
        </w:rPr>
        <w:t xml:space="preserve"> after their first dose. This is to ensure there are no reactions, or side effects </w:t>
      </w:r>
      <w:r w:rsidR="00621871" w:rsidRPr="00B9495D">
        <w:rPr>
          <w:rFonts w:ascii="Calibri Light" w:hAnsi="Calibri Light" w:cs="Calibri Light"/>
          <w:color w:val="auto"/>
          <w:sz w:val="24"/>
          <w:szCs w:val="24"/>
        </w:rPr>
        <w:t>and</w:t>
      </w:r>
      <w:r w:rsidRPr="00B9495D">
        <w:rPr>
          <w:rFonts w:ascii="Calibri Light" w:hAnsi="Calibri Light" w:cs="Calibri Light"/>
          <w:color w:val="auto"/>
          <w:sz w:val="24"/>
          <w:szCs w:val="24"/>
        </w:rPr>
        <w:t xml:space="preserve"> allows time for the antibiotics to start working</w:t>
      </w:r>
      <w:r w:rsidR="00621871" w:rsidRPr="00B9495D">
        <w:rPr>
          <w:rFonts w:ascii="Calibri Light" w:hAnsi="Calibri Light" w:cs="Calibri Light"/>
          <w:color w:val="auto"/>
          <w:sz w:val="24"/>
          <w:szCs w:val="24"/>
        </w:rPr>
        <w:t>.</w:t>
      </w:r>
    </w:p>
    <w:p w14:paraId="338D79D5" w14:textId="77777777" w:rsidR="00B9495D" w:rsidRPr="00B9495D" w:rsidRDefault="00B9495D" w:rsidP="00C75BFB">
      <w:pPr>
        <w:rPr>
          <w:rFonts w:ascii="Calibri Light" w:hAnsi="Calibri Light" w:cs="Calibri Light"/>
          <w:color w:val="auto"/>
          <w:sz w:val="24"/>
          <w:szCs w:val="24"/>
        </w:rPr>
      </w:pPr>
    </w:p>
    <w:p w14:paraId="5F584318" w14:textId="123F7F31" w:rsidR="0016244D" w:rsidRPr="00B9495D" w:rsidRDefault="0016244D" w:rsidP="0016244D">
      <w:pPr>
        <w:spacing w:before="120" w:line="360" w:lineRule="auto"/>
        <w:jc w:val="both"/>
        <w:rPr>
          <w:rFonts w:ascii="Calibri Light" w:hAnsi="Calibri Light" w:cs="Calibri Light"/>
          <w:b/>
          <w:color w:val="auto"/>
          <w:sz w:val="28"/>
          <w:szCs w:val="28"/>
        </w:rPr>
      </w:pPr>
      <w:r w:rsidRPr="00B9495D">
        <w:rPr>
          <w:rFonts w:ascii="Calibri Light" w:hAnsi="Calibri Light" w:cs="Calibri Light"/>
          <w:b/>
          <w:bCs/>
          <w:color w:val="auto"/>
          <w:sz w:val="28"/>
          <w:szCs w:val="28"/>
        </w:rPr>
        <w:t>Consent for administering medication</w:t>
      </w:r>
    </w:p>
    <w:p w14:paraId="5812CB5B" w14:textId="77777777" w:rsidR="0016244D" w:rsidRPr="00B9495D" w:rsidRDefault="0016244D" w:rsidP="00C75BFB">
      <w:pPr>
        <w:pStyle w:val="ListParagraph"/>
        <w:numPr>
          <w:ilvl w:val="0"/>
          <w:numId w:val="13"/>
        </w:numPr>
        <w:rPr>
          <w:rFonts w:ascii="Calibri Light" w:hAnsi="Calibri Light" w:cs="Calibri Light"/>
          <w:color w:val="auto"/>
          <w:sz w:val="24"/>
          <w:szCs w:val="24"/>
        </w:rPr>
      </w:pPr>
      <w:r w:rsidRPr="00B9495D">
        <w:rPr>
          <w:rFonts w:ascii="Calibri Light" w:hAnsi="Calibri Light" w:cs="Calibri Light"/>
          <w:color w:val="auto"/>
          <w:sz w:val="24"/>
          <w:szCs w:val="24"/>
        </w:rPr>
        <w:t>Only a person with parental responsibility (PR), or a foster carer may give consent. A childminder, grandparent, parent’s partner who does not have PR, cannot give consent.</w:t>
      </w:r>
    </w:p>
    <w:p w14:paraId="64104184" w14:textId="531EA055" w:rsidR="0016244D" w:rsidRPr="00B9495D" w:rsidRDefault="0016244D" w:rsidP="00C75BFB">
      <w:pPr>
        <w:pStyle w:val="ListParagraph"/>
        <w:numPr>
          <w:ilvl w:val="0"/>
          <w:numId w:val="13"/>
        </w:numPr>
        <w:rPr>
          <w:rFonts w:ascii="Calibri Light" w:hAnsi="Calibri Light" w:cs="Calibri Light"/>
          <w:color w:val="auto"/>
          <w:sz w:val="24"/>
          <w:szCs w:val="24"/>
        </w:rPr>
      </w:pPr>
      <w:r w:rsidRPr="00B9495D">
        <w:rPr>
          <w:rFonts w:ascii="Calibri Light" w:hAnsi="Calibri Light" w:cs="Calibri Light"/>
          <w:color w:val="auto"/>
          <w:sz w:val="24"/>
          <w:szCs w:val="24"/>
        </w:rPr>
        <w:t xml:space="preserve">When bringing in medicine, the parent </w:t>
      </w:r>
      <w:r w:rsidR="00670C9B" w:rsidRPr="00B9495D">
        <w:rPr>
          <w:rFonts w:ascii="Calibri Light" w:hAnsi="Calibri Light" w:cs="Calibri Light"/>
          <w:color w:val="auto"/>
          <w:sz w:val="24"/>
          <w:szCs w:val="24"/>
        </w:rPr>
        <w:t>must inform</w:t>
      </w:r>
      <w:r w:rsidR="00D339F4" w:rsidRPr="00B9495D">
        <w:rPr>
          <w:rFonts w:ascii="Calibri Light" w:hAnsi="Calibri Light" w:cs="Calibri Light"/>
          <w:color w:val="auto"/>
          <w:sz w:val="24"/>
          <w:szCs w:val="24"/>
        </w:rPr>
        <w:t xml:space="preserve"> </w:t>
      </w:r>
      <w:r w:rsidR="00670C9B" w:rsidRPr="00B9495D">
        <w:rPr>
          <w:rFonts w:ascii="Calibri Light" w:hAnsi="Calibri Light" w:cs="Calibri Light"/>
          <w:color w:val="auto"/>
          <w:sz w:val="24"/>
          <w:szCs w:val="24"/>
        </w:rPr>
        <w:t>staff</w:t>
      </w:r>
      <w:r w:rsidR="00D339F4" w:rsidRPr="00B9495D">
        <w:rPr>
          <w:rFonts w:ascii="Calibri Light" w:hAnsi="Calibri Light" w:cs="Calibri Light"/>
          <w:color w:val="auto"/>
          <w:sz w:val="24"/>
          <w:szCs w:val="24"/>
        </w:rPr>
        <w:t xml:space="preserve"> on the gate </w:t>
      </w:r>
      <w:r w:rsidR="00FF3884" w:rsidRPr="00B9495D">
        <w:rPr>
          <w:rFonts w:ascii="Calibri Light" w:hAnsi="Calibri Light" w:cs="Calibri Light"/>
          <w:color w:val="auto"/>
          <w:sz w:val="24"/>
          <w:szCs w:val="24"/>
        </w:rPr>
        <w:t>at</w:t>
      </w:r>
      <w:r w:rsidR="00670C9B" w:rsidRPr="00B9495D">
        <w:rPr>
          <w:rFonts w:ascii="Calibri Light" w:hAnsi="Calibri Light" w:cs="Calibri Light"/>
          <w:color w:val="auto"/>
          <w:sz w:val="24"/>
          <w:szCs w:val="24"/>
        </w:rPr>
        <w:t xml:space="preserve"> arrival</w:t>
      </w:r>
      <w:r w:rsidR="005019B5" w:rsidRPr="00B9495D">
        <w:rPr>
          <w:rFonts w:ascii="Calibri Light" w:hAnsi="Calibri Light" w:cs="Calibri Light"/>
          <w:color w:val="auto"/>
          <w:sz w:val="24"/>
          <w:szCs w:val="24"/>
        </w:rPr>
        <w:t xml:space="preserve"> and hand </w:t>
      </w:r>
      <w:r w:rsidR="00007005" w:rsidRPr="00B9495D">
        <w:rPr>
          <w:rFonts w:ascii="Calibri Light" w:hAnsi="Calibri Light" w:cs="Calibri Light"/>
          <w:color w:val="auto"/>
          <w:sz w:val="24"/>
          <w:szCs w:val="24"/>
        </w:rPr>
        <w:t>medication</w:t>
      </w:r>
      <w:r w:rsidR="005019B5" w:rsidRPr="00B9495D">
        <w:rPr>
          <w:rFonts w:ascii="Calibri Light" w:hAnsi="Calibri Light" w:cs="Calibri Light"/>
          <w:color w:val="auto"/>
          <w:sz w:val="24"/>
          <w:szCs w:val="24"/>
        </w:rPr>
        <w:t xml:space="preserve"> to the member of staff</w:t>
      </w:r>
      <w:r w:rsidRPr="00B9495D">
        <w:rPr>
          <w:rFonts w:ascii="Calibri Light" w:hAnsi="Calibri Light" w:cs="Calibri Light"/>
          <w:color w:val="auto"/>
          <w:sz w:val="24"/>
          <w:szCs w:val="24"/>
        </w:rPr>
        <w:t>.</w:t>
      </w:r>
      <w:r w:rsidR="005019B5" w:rsidRPr="00B9495D">
        <w:rPr>
          <w:rFonts w:ascii="Calibri Light" w:hAnsi="Calibri Light" w:cs="Calibri Light"/>
          <w:color w:val="auto"/>
          <w:sz w:val="24"/>
          <w:szCs w:val="24"/>
        </w:rPr>
        <w:t xml:space="preserve"> </w:t>
      </w:r>
      <w:r w:rsidRPr="00B9495D">
        <w:rPr>
          <w:rFonts w:ascii="Calibri Light" w:hAnsi="Calibri Light" w:cs="Calibri Light"/>
          <w:color w:val="auto"/>
          <w:sz w:val="24"/>
          <w:szCs w:val="24"/>
        </w:rPr>
        <w:t xml:space="preserve">The </w:t>
      </w:r>
      <w:r w:rsidR="00FF3884" w:rsidRPr="00B9495D">
        <w:rPr>
          <w:rFonts w:ascii="Calibri Light" w:hAnsi="Calibri Light" w:cs="Calibri Light"/>
          <w:color w:val="auto"/>
          <w:sz w:val="24"/>
          <w:szCs w:val="24"/>
        </w:rPr>
        <w:t>preschool</w:t>
      </w:r>
      <w:r w:rsidR="00DA3CB6" w:rsidRPr="00B9495D">
        <w:rPr>
          <w:rFonts w:ascii="Calibri Light" w:hAnsi="Calibri Light" w:cs="Calibri Light"/>
          <w:color w:val="auto"/>
          <w:sz w:val="24"/>
          <w:szCs w:val="24"/>
        </w:rPr>
        <w:t xml:space="preserve"> manager</w:t>
      </w:r>
      <w:r w:rsidRPr="00B9495D">
        <w:rPr>
          <w:rFonts w:ascii="Calibri Light" w:hAnsi="Calibri Light" w:cs="Calibri Light"/>
          <w:color w:val="auto"/>
          <w:sz w:val="24"/>
          <w:szCs w:val="24"/>
        </w:rPr>
        <w:t xml:space="preserve"> </w:t>
      </w:r>
      <w:r w:rsidR="00FF3884" w:rsidRPr="00B9495D">
        <w:rPr>
          <w:rFonts w:ascii="Calibri Light" w:hAnsi="Calibri Light" w:cs="Calibri Light"/>
          <w:color w:val="auto"/>
          <w:sz w:val="24"/>
          <w:szCs w:val="24"/>
        </w:rPr>
        <w:t xml:space="preserve">or </w:t>
      </w:r>
      <w:r w:rsidR="008E1518" w:rsidRPr="00B9495D">
        <w:rPr>
          <w:rFonts w:ascii="Calibri Light" w:hAnsi="Calibri Light" w:cs="Calibri Light"/>
          <w:color w:val="auto"/>
          <w:sz w:val="24"/>
          <w:szCs w:val="24"/>
        </w:rPr>
        <w:t>senior member must</w:t>
      </w:r>
      <w:r w:rsidRPr="00B9495D">
        <w:rPr>
          <w:rFonts w:ascii="Calibri Light" w:hAnsi="Calibri Light" w:cs="Calibri Light"/>
          <w:color w:val="auto"/>
          <w:sz w:val="24"/>
          <w:szCs w:val="24"/>
        </w:rPr>
        <w:t xml:space="preserve"> also be informed. </w:t>
      </w:r>
    </w:p>
    <w:p w14:paraId="5EAE4E87" w14:textId="77777777" w:rsidR="0016244D" w:rsidRPr="00B9495D" w:rsidRDefault="0016244D" w:rsidP="00C75BFB">
      <w:pPr>
        <w:pStyle w:val="ListParagraph"/>
        <w:numPr>
          <w:ilvl w:val="0"/>
          <w:numId w:val="13"/>
        </w:numPr>
        <w:rPr>
          <w:rFonts w:ascii="Calibri Light" w:hAnsi="Calibri Light" w:cs="Calibri Light"/>
          <w:color w:val="auto"/>
          <w:sz w:val="24"/>
          <w:szCs w:val="24"/>
        </w:rPr>
      </w:pPr>
      <w:r w:rsidRPr="00B9495D">
        <w:rPr>
          <w:rFonts w:ascii="Calibri Light" w:hAnsi="Calibri Light" w:cs="Calibri Light"/>
          <w:color w:val="auto"/>
          <w:sz w:val="24"/>
          <w:szCs w:val="24"/>
        </w:rPr>
        <w:t>Staff who receive the medication, check it is in date and prescribed specifically for the current condition. It must be in the original container (not decanted into a separate bottle). It must be labelled with the child’s name and original pharmacist’s label.</w:t>
      </w:r>
    </w:p>
    <w:p w14:paraId="60076842" w14:textId="77777777" w:rsidR="0016244D" w:rsidRPr="00B9495D" w:rsidRDefault="0016244D" w:rsidP="00C75BFB">
      <w:pPr>
        <w:pStyle w:val="ListParagraph"/>
        <w:numPr>
          <w:ilvl w:val="0"/>
          <w:numId w:val="13"/>
        </w:numPr>
        <w:rPr>
          <w:rFonts w:ascii="Calibri Light" w:hAnsi="Calibri Light" w:cs="Calibri Light"/>
          <w:color w:val="auto"/>
          <w:sz w:val="24"/>
          <w:szCs w:val="24"/>
        </w:rPr>
      </w:pPr>
      <w:r w:rsidRPr="00B9495D">
        <w:rPr>
          <w:rFonts w:ascii="Calibri Light" w:hAnsi="Calibri Light" w:cs="Calibri Light"/>
          <w:color w:val="auto"/>
          <w:sz w:val="24"/>
          <w:szCs w:val="24"/>
        </w:rPr>
        <w:t>Medication dispensed by a hospital pharmacy will not have the child’s details on the label but should have a dispensing label. Staff must check with parents and record the circumstance of the events and hospital instructions as relayed to them by the parents.</w:t>
      </w:r>
    </w:p>
    <w:p w14:paraId="1737964D" w14:textId="401DFBBB" w:rsidR="0016244D" w:rsidRPr="00B9495D" w:rsidRDefault="0016244D" w:rsidP="00C75BFB">
      <w:pPr>
        <w:pStyle w:val="ListParagraph"/>
        <w:numPr>
          <w:ilvl w:val="0"/>
          <w:numId w:val="13"/>
        </w:numPr>
        <w:rPr>
          <w:rFonts w:ascii="Calibri Light" w:hAnsi="Calibri Light" w:cs="Calibri Light"/>
          <w:b/>
          <w:color w:val="auto"/>
          <w:sz w:val="24"/>
          <w:szCs w:val="24"/>
        </w:rPr>
      </w:pPr>
      <w:r w:rsidRPr="00B9495D">
        <w:rPr>
          <w:rFonts w:ascii="Calibri Light" w:hAnsi="Calibri Light" w:cs="Calibri Light"/>
          <w:color w:val="auto"/>
          <w:sz w:val="24"/>
          <w:szCs w:val="24"/>
        </w:rPr>
        <w:t xml:space="preserve">Members of staff who receive the medication </w:t>
      </w:r>
      <w:r w:rsidR="006B10B2" w:rsidRPr="00B9495D">
        <w:rPr>
          <w:rFonts w:ascii="Calibri Light" w:hAnsi="Calibri Light" w:cs="Calibri Light"/>
          <w:color w:val="auto"/>
          <w:sz w:val="24"/>
          <w:szCs w:val="24"/>
        </w:rPr>
        <w:t xml:space="preserve">will </w:t>
      </w:r>
      <w:r w:rsidRPr="00B9495D">
        <w:rPr>
          <w:rFonts w:ascii="Calibri Light" w:hAnsi="Calibri Light" w:cs="Calibri Light"/>
          <w:color w:val="auto"/>
          <w:sz w:val="24"/>
          <w:szCs w:val="24"/>
        </w:rPr>
        <w:t xml:space="preserve">ask the parent to sign </w:t>
      </w:r>
      <w:r w:rsidR="006B10B2" w:rsidRPr="00B9495D">
        <w:rPr>
          <w:rFonts w:ascii="Calibri Light" w:hAnsi="Calibri Light" w:cs="Calibri Light"/>
          <w:color w:val="auto"/>
          <w:sz w:val="24"/>
          <w:szCs w:val="24"/>
        </w:rPr>
        <w:t xml:space="preserve">a </w:t>
      </w:r>
      <w:r w:rsidR="001B2FF2" w:rsidRPr="00B9495D">
        <w:rPr>
          <w:rFonts w:ascii="Calibri Light" w:hAnsi="Calibri Light" w:cs="Calibri Light"/>
          <w:color w:val="auto"/>
          <w:sz w:val="24"/>
          <w:szCs w:val="24"/>
        </w:rPr>
        <w:t>parental agreement to administer medication.</w:t>
      </w:r>
      <w:r w:rsidRPr="00B9495D">
        <w:rPr>
          <w:rFonts w:ascii="Calibri Light" w:hAnsi="Calibri Light" w:cs="Calibri Light"/>
          <w:color w:val="auto"/>
          <w:sz w:val="24"/>
          <w:szCs w:val="24"/>
        </w:rPr>
        <w:t xml:space="preserve"> </w:t>
      </w:r>
      <w:r w:rsidRPr="00B9495D">
        <w:rPr>
          <w:rFonts w:ascii="Calibri Light" w:hAnsi="Calibri Light" w:cs="Calibri Light"/>
          <w:bCs/>
          <w:color w:val="auto"/>
          <w:sz w:val="24"/>
          <w:szCs w:val="24"/>
        </w:rPr>
        <w:t>No medication is given without these details</w:t>
      </w:r>
      <w:r w:rsidR="00C75BFB" w:rsidRPr="00B9495D">
        <w:rPr>
          <w:rFonts w:ascii="Calibri Light" w:hAnsi="Calibri Light" w:cs="Calibri Light"/>
          <w:bCs/>
          <w:color w:val="auto"/>
          <w:sz w:val="24"/>
          <w:szCs w:val="24"/>
        </w:rPr>
        <w:t>.</w:t>
      </w:r>
    </w:p>
    <w:p w14:paraId="31A60943" w14:textId="77777777" w:rsidR="00B9495D" w:rsidRPr="00B9495D" w:rsidRDefault="00B9495D" w:rsidP="00B9495D">
      <w:pPr>
        <w:rPr>
          <w:rFonts w:ascii="Calibri Light" w:hAnsi="Calibri Light" w:cs="Calibri Light"/>
          <w:b/>
          <w:color w:val="auto"/>
          <w:sz w:val="24"/>
          <w:szCs w:val="24"/>
        </w:rPr>
      </w:pPr>
    </w:p>
    <w:p w14:paraId="255CC064" w14:textId="77777777" w:rsidR="0016244D" w:rsidRPr="00B9495D" w:rsidRDefault="0016244D" w:rsidP="0016244D">
      <w:pPr>
        <w:spacing w:before="120" w:line="360" w:lineRule="auto"/>
        <w:jc w:val="both"/>
        <w:rPr>
          <w:rFonts w:ascii="Calibri Light" w:hAnsi="Calibri Light" w:cs="Calibri Light"/>
          <w:bCs/>
          <w:color w:val="auto"/>
          <w:sz w:val="28"/>
          <w:szCs w:val="28"/>
        </w:rPr>
      </w:pPr>
      <w:r w:rsidRPr="00B9495D">
        <w:rPr>
          <w:rFonts w:ascii="Calibri Light" w:hAnsi="Calibri Light" w:cs="Calibri Light"/>
          <w:b/>
          <w:color w:val="auto"/>
          <w:sz w:val="28"/>
          <w:szCs w:val="28"/>
        </w:rPr>
        <w:t xml:space="preserve">Storage of medicines </w:t>
      </w:r>
    </w:p>
    <w:p w14:paraId="35557264" w14:textId="19FFC1F4" w:rsidR="009E07C6" w:rsidRPr="00B9495D" w:rsidRDefault="009E07C6"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All children’s medication is stored in a designated medication box in the preschool kitchen. </w:t>
      </w:r>
    </w:p>
    <w:p w14:paraId="5272638F" w14:textId="03C07739" w:rsidR="00CD0DFC" w:rsidRPr="00B9495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Refrigerated medication is stored </w:t>
      </w:r>
      <w:r w:rsidR="00DA3CB6" w:rsidRPr="00B9495D">
        <w:rPr>
          <w:rFonts w:ascii="Calibri Light" w:hAnsi="Calibri Light" w:cs="Calibri Light"/>
          <w:color w:val="auto"/>
          <w:sz w:val="24"/>
          <w:szCs w:val="24"/>
        </w:rPr>
        <w:t>in the fridge in the kitchen</w:t>
      </w:r>
      <w:r w:rsidR="00B255BC" w:rsidRPr="00B9495D">
        <w:rPr>
          <w:rFonts w:ascii="Calibri Light" w:hAnsi="Calibri Light" w:cs="Calibri Light"/>
          <w:color w:val="auto"/>
          <w:sz w:val="24"/>
          <w:szCs w:val="24"/>
        </w:rPr>
        <w:t xml:space="preserve"> (Top shelf)</w:t>
      </w:r>
    </w:p>
    <w:p w14:paraId="069E8C5C" w14:textId="174DB70B" w:rsidR="0016244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For some conditions, medication for an individual child may be kept at the setting. A care plan form </w:t>
      </w:r>
      <w:r w:rsidR="00126F05" w:rsidRPr="00B9495D">
        <w:rPr>
          <w:rFonts w:ascii="Calibri Light" w:hAnsi="Calibri Light" w:cs="Calibri Light"/>
          <w:color w:val="auto"/>
          <w:sz w:val="24"/>
          <w:szCs w:val="24"/>
        </w:rPr>
        <w:t xml:space="preserve">will </w:t>
      </w:r>
      <w:r w:rsidRPr="00B9495D">
        <w:rPr>
          <w:rFonts w:ascii="Calibri Light" w:hAnsi="Calibri Light" w:cs="Calibri Light"/>
          <w:color w:val="auto"/>
          <w:sz w:val="24"/>
          <w:szCs w:val="24"/>
        </w:rPr>
        <w:t xml:space="preserve">be completed. </w:t>
      </w:r>
    </w:p>
    <w:p w14:paraId="58CB3DCC" w14:textId="77777777" w:rsidR="00B9495D" w:rsidRPr="00B9495D" w:rsidRDefault="00B9495D" w:rsidP="00C75BFB">
      <w:pPr>
        <w:rPr>
          <w:rFonts w:ascii="Calibri Light" w:hAnsi="Calibri Light" w:cs="Calibri Light"/>
          <w:color w:val="auto"/>
          <w:sz w:val="24"/>
          <w:szCs w:val="24"/>
        </w:rPr>
      </w:pPr>
    </w:p>
    <w:p w14:paraId="26391FAC" w14:textId="77777777" w:rsidR="00C339EE" w:rsidRPr="00B9495D" w:rsidRDefault="00233E27" w:rsidP="00233E27">
      <w:pPr>
        <w:spacing w:before="120" w:line="360" w:lineRule="auto"/>
        <w:jc w:val="both"/>
        <w:rPr>
          <w:rFonts w:ascii="Calibri Light" w:hAnsi="Calibri Light" w:cs="Calibri Light"/>
          <w:b/>
          <w:bCs/>
          <w:color w:val="auto"/>
          <w:sz w:val="28"/>
          <w:szCs w:val="28"/>
        </w:rPr>
      </w:pPr>
      <w:r w:rsidRPr="00B9495D">
        <w:rPr>
          <w:rFonts w:ascii="Calibri Light" w:hAnsi="Calibri Light" w:cs="Calibri Light"/>
          <w:b/>
          <w:bCs/>
          <w:color w:val="auto"/>
          <w:sz w:val="28"/>
          <w:szCs w:val="28"/>
        </w:rPr>
        <w:t xml:space="preserve">Administering medication </w:t>
      </w:r>
    </w:p>
    <w:p w14:paraId="231B994D" w14:textId="07536AE9" w:rsidR="009C541F" w:rsidRPr="00B9495D" w:rsidRDefault="009C541F" w:rsidP="00C75BFB">
      <w:pPr>
        <w:rPr>
          <w:rFonts w:ascii="Calibri Light" w:hAnsi="Calibri Light" w:cs="Calibri Light"/>
          <w:b/>
          <w:bCs/>
          <w:color w:val="auto"/>
          <w:sz w:val="24"/>
          <w:szCs w:val="24"/>
        </w:rPr>
      </w:pPr>
      <w:r w:rsidRPr="00B9495D">
        <w:rPr>
          <w:rFonts w:ascii="Calibri Light" w:hAnsi="Calibri Light" w:cs="Calibri Light"/>
          <w:color w:val="auto"/>
          <w:sz w:val="24"/>
          <w:szCs w:val="24"/>
        </w:rPr>
        <w:t>Staff administering medication will always have a witness present</w:t>
      </w:r>
      <w:r w:rsidR="00B91CB3" w:rsidRPr="00B9495D">
        <w:rPr>
          <w:rFonts w:ascii="Calibri Light" w:hAnsi="Calibri Light" w:cs="Calibri Light"/>
          <w:color w:val="auto"/>
          <w:sz w:val="24"/>
          <w:szCs w:val="24"/>
        </w:rPr>
        <w:t xml:space="preserve">, both will check the </w:t>
      </w:r>
      <w:r w:rsidR="007C55B6" w:rsidRPr="00B9495D">
        <w:rPr>
          <w:rFonts w:ascii="Calibri Light" w:hAnsi="Calibri Light" w:cs="Calibri Light"/>
          <w:color w:val="auto"/>
          <w:sz w:val="24"/>
          <w:szCs w:val="24"/>
        </w:rPr>
        <w:t>medication, and amount</w:t>
      </w:r>
      <w:r w:rsidR="00B91CB3" w:rsidRPr="00B9495D">
        <w:rPr>
          <w:rFonts w:ascii="Calibri Light" w:hAnsi="Calibri Light" w:cs="Calibri Light"/>
          <w:color w:val="auto"/>
          <w:sz w:val="24"/>
          <w:szCs w:val="24"/>
        </w:rPr>
        <w:t xml:space="preserve"> is correct for the child </w:t>
      </w:r>
      <w:r w:rsidR="008B2A72" w:rsidRPr="00B9495D">
        <w:rPr>
          <w:rFonts w:ascii="Calibri Light" w:hAnsi="Calibri Light" w:cs="Calibri Light"/>
          <w:color w:val="auto"/>
          <w:sz w:val="24"/>
          <w:szCs w:val="24"/>
        </w:rPr>
        <w:t>before administering.</w:t>
      </w:r>
      <w:r w:rsidR="00DC2D89" w:rsidRPr="00B9495D">
        <w:rPr>
          <w:rFonts w:ascii="Calibri Light" w:hAnsi="Calibri Light" w:cs="Calibri Light"/>
          <w:color w:val="auto"/>
          <w:sz w:val="24"/>
          <w:szCs w:val="24"/>
        </w:rPr>
        <w:t xml:space="preserve"> Medication will then be stored back in original packaging and put </w:t>
      </w:r>
      <w:r w:rsidR="007C55B6" w:rsidRPr="00B9495D">
        <w:rPr>
          <w:rFonts w:ascii="Calibri Light" w:hAnsi="Calibri Light" w:cs="Calibri Light"/>
          <w:color w:val="auto"/>
          <w:sz w:val="24"/>
          <w:szCs w:val="24"/>
        </w:rPr>
        <w:t>in the medication box until collection.</w:t>
      </w:r>
    </w:p>
    <w:p w14:paraId="25865062" w14:textId="7B3F84AF" w:rsidR="00233E27" w:rsidRPr="00B9495D" w:rsidRDefault="00233E27"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After the medication is administered staff will record the following information: </w:t>
      </w:r>
    </w:p>
    <w:p w14:paraId="2CC675B4" w14:textId="655E5D75" w:rsidR="00233E27" w:rsidRPr="00B9495D" w:rsidRDefault="00C75BFB" w:rsidP="00C75BFB">
      <w:pPr>
        <w:pStyle w:val="ListParagraph"/>
        <w:numPr>
          <w:ilvl w:val="0"/>
          <w:numId w:val="14"/>
        </w:numPr>
        <w:rPr>
          <w:rFonts w:ascii="Calibri Light" w:hAnsi="Calibri Light" w:cs="Calibri Light"/>
          <w:color w:val="auto"/>
          <w:sz w:val="24"/>
          <w:szCs w:val="24"/>
        </w:rPr>
      </w:pPr>
      <w:r w:rsidRPr="00B9495D">
        <w:rPr>
          <w:rFonts w:ascii="Calibri Light" w:hAnsi="Calibri Light" w:cs="Calibri Light"/>
          <w:color w:val="auto"/>
          <w:sz w:val="24"/>
          <w:szCs w:val="24"/>
        </w:rPr>
        <w:t>D</w:t>
      </w:r>
      <w:r w:rsidR="00233E27" w:rsidRPr="00B9495D">
        <w:rPr>
          <w:rFonts w:ascii="Calibri Light" w:hAnsi="Calibri Light" w:cs="Calibri Light"/>
          <w:color w:val="auto"/>
          <w:sz w:val="24"/>
          <w:szCs w:val="24"/>
        </w:rPr>
        <w:t>ate and time of dose</w:t>
      </w:r>
    </w:p>
    <w:p w14:paraId="549E3369" w14:textId="1F7D7D77" w:rsidR="00233E27" w:rsidRPr="00B9495D" w:rsidRDefault="00C75BFB" w:rsidP="00C75BFB">
      <w:pPr>
        <w:pStyle w:val="ListParagraph"/>
        <w:numPr>
          <w:ilvl w:val="0"/>
          <w:numId w:val="14"/>
        </w:numPr>
        <w:rPr>
          <w:rFonts w:ascii="Calibri Light" w:hAnsi="Calibri Light" w:cs="Calibri Light"/>
          <w:color w:val="auto"/>
          <w:sz w:val="24"/>
          <w:szCs w:val="24"/>
        </w:rPr>
      </w:pPr>
      <w:r w:rsidRPr="00B9495D">
        <w:rPr>
          <w:rFonts w:ascii="Calibri Light" w:hAnsi="Calibri Light" w:cs="Calibri Light"/>
          <w:color w:val="auto"/>
          <w:sz w:val="24"/>
          <w:szCs w:val="24"/>
        </w:rPr>
        <w:t>D</w:t>
      </w:r>
      <w:r w:rsidR="00233E27" w:rsidRPr="00B9495D">
        <w:rPr>
          <w:rFonts w:ascii="Calibri Light" w:hAnsi="Calibri Light" w:cs="Calibri Light"/>
          <w:color w:val="auto"/>
          <w:sz w:val="24"/>
          <w:szCs w:val="24"/>
        </w:rPr>
        <w:t>ose given and method</w:t>
      </w:r>
    </w:p>
    <w:p w14:paraId="2147225F" w14:textId="23B1CB37" w:rsidR="009B0328" w:rsidRPr="00B9495D" w:rsidRDefault="00C75BFB" w:rsidP="00C75BFB">
      <w:pPr>
        <w:pStyle w:val="ListParagraph"/>
        <w:numPr>
          <w:ilvl w:val="0"/>
          <w:numId w:val="14"/>
        </w:numPr>
        <w:rPr>
          <w:rFonts w:ascii="Calibri Light" w:hAnsi="Calibri Light" w:cs="Calibri Light"/>
          <w:color w:val="auto"/>
          <w:sz w:val="24"/>
          <w:szCs w:val="24"/>
        </w:rPr>
      </w:pPr>
      <w:r w:rsidRPr="00B9495D">
        <w:rPr>
          <w:rFonts w:ascii="Calibri Light" w:hAnsi="Calibri Light" w:cs="Calibri Light"/>
          <w:color w:val="auto"/>
          <w:sz w:val="24"/>
          <w:szCs w:val="24"/>
        </w:rPr>
        <w:lastRenderedPageBreak/>
        <w:t>S</w:t>
      </w:r>
      <w:r w:rsidR="00233E27" w:rsidRPr="00B9495D">
        <w:rPr>
          <w:rFonts w:ascii="Calibri Light" w:hAnsi="Calibri Light" w:cs="Calibri Light"/>
          <w:color w:val="auto"/>
          <w:sz w:val="24"/>
          <w:szCs w:val="24"/>
        </w:rPr>
        <w:t>igned by staff member who administered, and counter signed by witness (manager where possible)</w:t>
      </w:r>
    </w:p>
    <w:p w14:paraId="6882D06B" w14:textId="47EF8B1D" w:rsidR="00233E27" w:rsidRPr="00B9495D" w:rsidRDefault="007C55B6" w:rsidP="00C75BFB">
      <w:pPr>
        <w:pStyle w:val="ListParagraph"/>
        <w:numPr>
          <w:ilvl w:val="0"/>
          <w:numId w:val="14"/>
        </w:numPr>
        <w:rPr>
          <w:rFonts w:ascii="Calibri Light" w:hAnsi="Calibri Light" w:cs="Calibri Light"/>
          <w:color w:val="auto"/>
          <w:sz w:val="24"/>
          <w:szCs w:val="24"/>
        </w:rPr>
      </w:pPr>
      <w:r w:rsidRPr="00B9495D">
        <w:rPr>
          <w:rFonts w:ascii="Calibri Light" w:hAnsi="Calibri Light" w:cs="Calibri Light"/>
          <w:color w:val="auto"/>
          <w:sz w:val="24"/>
          <w:szCs w:val="24"/>
        </w:rPr>
        <w:t xml:space="preserve">On collection </w:t>
      </w:r>
      <w:r w:rsidR="00233E27" w:rsidRPr="00B9495D">
        <w:rPr>
          <w:rFonts w:ascii="Calibri Light" w:hAnsi="Calibri Light" w:cs="Calibri Light"/>
          <w:color w:val="auto"/>
          <w:sz w:val="24"/>
          <w:szCs w:val="24"/>
        </w:rPr>
        <w:t>parent to sign to confirm medication is back in their possession and information of administered medication is passed across.</w:t>
      </w:r>
    </w:p>
    <w:p w14:paraId="60D4088D" w14:textId="22A3E95B" w:rsidR="00BC7A49" w:rsidRPr="00B9495D" w:rsidRDefault="00BC7A49" w:rsidP="00C75BFB">
      <w:pPr>
        <w:rPr>
          <w:rFonts w:ascii="Calibri Light" w:hAnsi="Calibri Light" w:cs="Calibri Light"/>
          <w:color w:val="auto"/>
          <w:sz w:val="24"/>
          <w:szCs w:val="24"/>
        </w:rPr>
      </w:pPr>
      <w:r w:rsidRPr="00B9495D">
        <w:rPr>
          <w:rFonts w:ascii="Calibri Light" w:hAnsi="Calibri Light" w:cs="Calibri Light"/>
          <w:color w:val="auto"/>
          <w:sz w:val="24"/>
          <w:szCs w:val="24"/>
        </w:rPr>
        <w:t>No child may self-administer. If children are capable of understanding when they need medication, e.g., for asthma, they are encouraged to tell their staff what they need. This does not replace staff vigilance in knowing and responding.</w:t>
      </w:r>
    </w:p>
    <w:p w14:paraId="172DB44C" w14:textId="77777777" w:rsidR="0016244D" w:rsidRPr="00B9495D" w:rsidRDefault="0016244D" w:rsidP="00C75BFB">
      <w:pPr>
        <w:rPr>
          <w:rFonts w:ascii="Calibri Light" w:hAnsi="Calibri Light" w:cs="Calibri Light"/>
          <w:b/>
          <w:color w:val="auto"/>
          <w:sz w:val="28"/>
          <w:szCs w:val="28"/>
        </w:rPr>
      </w:pPr>
      <w:r w:rsidRPr="00B9495D">
        <w:rPr>
          <w:rFonts w:ascii="Calibri Light" w:hAnsi="Calibri Light" w:cs="Calibri Light"/>
          <w:b/>
          <w:color w:val="auto"/>
          <w:sz w:val="28"/>
          <w:szCs w:val="28"/>
        </w:rPr>
        <w:t>Record of administering medicines</w:t>
      </w:r>
    </w:p>
    <w:p w14:paraId="7C8BEC10" w14:textId="4098EAFD" w:rsidR="00BA5F35" w:rsidRPr="00B9495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t>A record of medicines administered is kept</w:t>
      </w:r>
      <w:r w:rsidR="0040782C" w:rsidRPr="00B9495D">
        <w:rPr>
          <w:rFonts w:ascii="Calibri Light" w:hAnsi="Calibri Light" w:cs="Calibri Light"/>
          <w:color w:val="auto"/>
          <w:sz w:val="24"/>
          <w:szCs w:val="24"/>
        </w:rPr>
        <w:t xml:space="preserve"> in the Kitchen next to the medication box</w:t>
      </w:r>
      <w:r w:rsidR="007774CB" w:rsidRPr="00B9495D">
        <w:rPr>
          <w:rFonts w:ascii="Calibri Light" w:hAnsi="Calibri Light" w:cs="Calibri Light"/>
          <w:color w:val="auto"/>
          <w:sz w:val="24"/>
          <w:szCs w:val="24"/>
        </w:rPr>
        <w:t>.</w:t>
      </w:r>
      <w:r w:rsidRPr="00B9495D">
        <w:rPr>
          <w:rFonts w:ascii="Calibri Light" w:hAnsi="Calibri Light" w:cs="Calibri Light"/>
          <w:color w:val="auto"/>
          <w:sz w:val="24"/>
          <w:szCs w:val="24"/>
        </w:rPr>
        <w:t xml:space="preserve"> </w:t>
      </w:r>
      <w:r w:rsidR="00E451A6" w:rsidRPr="00B9495D">
        <w:rPr>
          <w:rFonts w:ascii="Calibri Light" w:hAnsi="Calibri Light" w:cs="Calibri Light"/>
          <w:color w:val="auto"/>
          <w:sz w:val="24"/>
          <w:szCs w:val="24"/>
        </w:rPr>
        <w:t xml:space="preserve">Children with </w:t>
      </w:r>
      <w:r w:rsidR="00005992" w:rsidRPr="00B9495D">
        <w:rPr>
          <w:rFonts w:ascii="Calibri Light" w:hAnsi="Calibri Light" w:cs="Calibri Light"/>
          <w:color w:val="auto"/>
          <w:sz w:val="24"/>
          <w:szCs w:val="24"/>
        </w:rPr>
        <w:t>regularly</w:t>
      </w:r>
      <w:r w:rsidR="005556EE" w:rsidRPr="00B9495D">
        <w:rPr>
          <w:rFonts w:ascii="Calibri Light" w:hAnsi="Calibri Light" w:cs="Calibri Light"/>
          <w:color w:val="auto"/>
          <w:sz w:val="24"/>
          <w:szCs w:val="24"/>
        </w:rPr>
        <w:t xml:space="preserve"> taken medication will have a designated section which will include </w:t>
      </w:r>
      <w:r w:rsidR="00F7340A" w:rsidRPr="00B9495D">
        <w:rPr>
          <w:rFonts w:ascii="Calibri Light" w:hAnsi="Calibri Light" w:cs="Calibri Light"/>
          <w:color w:val="auto"/>
          <w:sz w:val="24"/>
          <w:szCs w:val="24"/>
        </w:rPr>
        <w:t>their care plan as</w:t>
      </w:r>
      <w:r w:rsidR="00445E62" w:rsidRPr="00B9495D">
        <w:rPr>
          <w:rFonts w:ascii="Calibri Light" w:hAnsi="Calibri Light" w:cs="Calibri Light"/>
          <w:color w:val="auto"/>
          <w:sz w:val="24"/>
          <w:szCs w:val="24"/>
        </w:rPr>
        <w:t xml:space="preserve"> well as a routinely taken medication form</w:t>
      </w:r>
      <w:r w:rsidR="005556EE" w:rsidRPr="00B9495D">
        <w:rPr>
          <w:rFonts w:ascii="Calibri Light" w:hAnsi="Calibri Light" w:cs="Calibri Light"/>
          <w:color w:val="auto"/>
          <w:sz w:val="24"/>
          <w:szCs w:val="24"/>
        </w:rPr>
        <w:t>.</w:t>
      </w:r>
    </w:p>
    <w:p w14:paraId="1F5668AB" w14:textId="19606D20" w:rsidR="0016244D" w:rsidRPr="00B9495D" w:rsidRDefault="00445E62" w:rsidP="00C75BFB">
      <w:pPr>
        <w:rPr>
          <w:rFonts w:ascii="Calibri Light" w:hAnsi="Calibri Light" w:cs="Calibri Light"/>
          <w:color w:val="auto"/>
          <w:sz w:val="24"/>
          <w:szCs w:val="24"/>
        </w:rPr>
      </w:pPr>
      <w:r w:rsidRPr="00B9495D">
        <w:rPr>
          <w:rFonts w:ascii="Calibri Light" w:hAnsi="Calibri Light" w:cs="Calibri Light"/>
          <w:color w:val="auto"/>
          <w:sz w:val="24"/>
          <w:szCs w:val="24"/>
        </w:rPr>
        <w:t>Medication consent forms will include</w:t>
      </w:r>
      <w:r w:rsidR="0016244D" w:rsidRPr="00B9495D">
        <w:rPr>
          <w:rFonts w:ascii="Calibri Light" w:hAnsi="Calibri Light" w:cs="Calibri Light"/>
          <w:color w:val="auto"/>
          <w:sz w:val="24"/>
          <w:szCs w:val="24"/>
        </w:rPr>
        <w:t>:</w:t>
      </w:r>
    </w:p>
    <w:p w14:paraId="50FA336C" w14:textId="1E12ED79" w:rsidR="0016244D" w:rsidRPr="00B9495D" w:rsidRDefault="00B42C09"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N</w:t>
      </w:r>
      <w:r w:rsidR="0016244D" w:rsidRPr="00B9495D">
        <w:rPr>
          <w:rFonts w:ascii="Calibri Light" w:hAnsi="Calibri Light" w:cs="Calibri Light"/>
          <w:color w:val="auto"/>
          <w:sz w:val="24"/>
          <w:szCs w:val="24"/>
        </w:rPr>
        <w:t>ame of child</w:t>
      </w:r>
      <w:r w:rsidR="007774CB" w:rsidRPr="00B9495D">
        <w:rPr>
          <w:rFonts w:ascii="Calibri Light" w:hAnsi="Calibri Light" w:cs="Calibri Light"/>
          <w:color w:val="auto"/>
          <w:sz w:val="24"/>
          <w:szCs w:val="24"/>
        </w:rPr>
        <w:t xml:space="preserve"> </w:t>
      </w:r>
    </w:p>
    <w:p w14:paraId="25F3E880" w14:textId="403D7813" w:rsidR="00B42C09" w:rsidRPr="00B9495D" w:rsidRDefault="00B42C09"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Childs DOB</w:t>
      </w:r>
    </w:p>
    <w:p w14:paraId="75674017" w14:textId="17F556E0" w:rsidR="00B42C09" w:rsidRPr="00B9495D" w:rsidRDefault="00B42C09"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Medical condition or Illness</w:t>
      </w:r>
    </w:p>
    <w:p w14:paraId="2993A521" w14:textId="157E5A25" w:rsidR="0016244D" w:rsidRPr="00B9495D" w:rsidRDefault="00C10B03"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 xml:space="preserve">Name of medication </w:t>
      </w:r>
    </w:p>
    <w:p w14:paraId="763DA6EF" w14:textId="62D289F5" w:rsidR="00C10B03" w:rsidRPr="00B9495D" w:rsidRDefault="00C10B03"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 xml:space="preserve">Date dispensed </w:t>
      </w:r>
    </w:p>
    <w:p w14:paraId="1A2595E9" w14:textId="2F8221F5" w:rsidR="00C10B03" w:rsidRPr="00B9495D" w:rsidRDefault="00F66E28"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 xml:space="preserve">Expiry date </w:t>
      </w:r>
    </w:p>
    <w:p w14:paraId="7A5E09CF" w14:textId="6937BA92" w:rsidR="007D0CDE" w:rsidRPr="00B9495D" w:rsidRDefault="00EB2A32"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Review date (for regularly taken medication)</w:t>
      </w:r>
    </w:p>
    <w:p w14:paraId="2032B63C" w14:textId="671D7262" w:rsidR="0016244D" w:rsidRPr="00B9495D" w:rsidRDefault="000825EA" w:rsidP="00B9495D">
      <w:pPr>
        <w:pStyle w:val="ListParagraph"/>
        <w:numPr>
          <w:ilvl w:val="0"/>
          <w:numId w:val="15"/>
        </w:numPr>
        <w:rPr>
          <w:rFonts w:ascii="Calibri Light" w:hAnsi="Calibri Light" w:cs="Calibri Light"/>
          <w:color w:val="auto"/>
          <w:sz w:val="24"/>
          <w:szCs w:val="24"/>
        </w:rPr>
      </w:pPr>
      <w:bookmarkStart w:id="0" w:name="_Hlk126838373"/>
      <w:r w:rsidRPr="00B9495D">
        <w:rPr>
          <w:rFonts w:ascii="Calibri Light" w:hAnsi="Calibri Light" w:cs="Calibri Light"/>
          <w:color w:val="auto"/>
          <w:sz w:val="24"/>
          <w:szCs w:val="24"/>
        </w:rPr>
        <w:t xml:space="preserve">Dose and method of administration </w:t>
      </w:r>
    </w:p>
    <w:p w14:paraId="5485EE11" w14:textId="7D6FC672" w:rsidR="0016244D" w:rsidRPr="00B9495D" w:rsidRDefault="000825EA"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Time</w:t>
      </w:r>
      <w:r w:rsidR="009C594A" w:rsidRPr="00B9495D">
        <w:rPr>
          <w:rFonts w:ascii="Calibri Light" w:hAnsi="Calibri Light" w:cs="Calibri Light"/>
          <w:color w:val="auto"/>
          <w:sz w:val="24"/>
          <w:szCs w:val="24"/>
        </w:rPr>
        <w:t xml:space="preserve"> to take</w:t>
      </w:r>
    </w:p>
    <w:p w14:paraId="29E3E1C5" w14:textId="59C128E2" w:rsidR="009C594A" w:rsidRPr="00B9495D" w:rsidRDefault="009C594A"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 xml:space="preserve">Special precautions </w:t>
      </w:r>
    </w:p>
    <w:p w14:paraId="599A2326" w14:textId="58A443EA" w:rsidR="009C594A" w:rsidRPr="00B9495D" w:rsidRDefault="009C594A"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 xml:space="preserve">Potential side effects </w:t>
      </w:r>
    </w:p>
    <w:p w14:paraId="74D4E716" w14:textId="13713117" w:rsidR="009C594A" w:rsidRPr="00B9495D" w:rsidRDefault="009C594A"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Procedures</w:t>
      </w:r>
      <w:r w:rsidR="006B10B2" w:rsidRPr="00B9495D">
        <w:rPr>
          <w:rFonts w:ascii="Calibri Light" w:hAnsi="Calibri Light" w:cs="Calibri Light"/>
          <w:color w:val="auto"/>
          <w:sz w:val="24"/>
          <w:szCs w:val="24"/>
        </w:rPr>
        <w:t xml:space="preserve"> to take in an emergency</w:t>
      </w:r>
    </w:p>
    <w:p w14:paraId="310AECF3" w14:textId="060F9D88" w:rsidR="0016244D" w:rsidRDefault="00510050" w:rsidP="00B9495D">
      <w:pPr>
        <w:pStyle w:val="ListParagraph"/>
        <w:numPr>
          <w:ilvl w:val="0"/>
          <w:numId w:val="15"/>
        </w:numPr>
        <w:rPr>
          <w:rFonts w:ascii="Calibri Light" w:hAnsi="Calibri Light" w:cs="Calibri Light"/>
          <w:color w:val="auto"/>
          <w:sz w:val="24"/>
          <w:szCs w:val="24"/>
        </w:rPr>
      </w:pPr>
      <w:r w:rsidRPr="00B9495D">
        <w:rPr>
          <w:rFonts w:ascii="Calibri Light" w:hAnsi="Calibri Light" w:cs="Calibri Light"/>
          <w:color w:val="auto"/>
          <w:sz w:val="24"/>
          <w:szCs w:val="24"/>
        </w:rPr>
        <w:t xml:space="preserve">Signature of </w:t>
      </w:r>
      <w:r w:rsidR="00BC7A49" w:rsidRPr="00B9495D">
        <w:rPr>
          <w:rFonts w:ascii="Calibri Light" w:hAnsi="Calibri Light" w:cs="Calibri Light"/>
          <w:color w:val="auto"/>
          <w:sz w:val="24"/>
          <w:szCs w:val="24"/>
        </w:rPr>
        <w:t>Parent</w:t>
      </w:r>
    </w:p>
    <w:p w14:paraId="714D7842" w14:textId="77777777" w:rsidR="00B9495D" w:rsidRPr="00B9495D" w:rsidRDefault="00B9495D" w:rsidP="00B9495D">
      <w:pPr>
        <w:rPr>
          <w:rFonts w:ascii="Calibri Light" w:hAnsi="Calibri Light" w:cs="Calibri Light"/>
          <w:color w:val="auto"/>
          <w:sz w:val="24"/>
          <w:szCs w:val="24"/>
        </w:rPr>
      </w:pPr>
    </w:p>
    <w:bookmarkEnd w:id="0"/>
    <w:p w14:paraId="04D9C0CB" w14:textId="77777777" w:rsidR="0016244D" w:rsidRPr="00B9495D" w:rsidRDefault="0016244D" w:rsidP="00C75BFB">
      <w:pPr>
        <w:rPr>
          <w:rFonts w:ascii="Calibri Light" w:hAnsi="Calibri Light" w:cs="Calibri Light"/>
          <w:color w:val="auto"/>
          <w:sz w:val="28"/>
          <w:szCs w:val="28"/>
        </w:rPr>
      </w:pPr>
      <w:r w:rsidRPr="00B9495D">
        <w:rPr>
          <w:rFonts w:ascii="Calibri Light" w:hAnsi="Calibri Light" w:cs="Calibri Light"/>
          <w:b/>
          <w:color w:val="auto"/>
          <w:sz w:val="28"/>
          <w:szCs w:val="28"/>
        </w:rPr>
        <w:t>Children with long term medical conditions requiring ongoing medication</w:t>
      </w:r>
    </w:p>
    <w:p w14:paraId="63AE5B33" w14:textId="674A0C38" w:rsidR="00F03055" w:rsidRPr="00B9495D" w:rsidRDefault="00F03055"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A Care plan form is completed fully with the parent; outlining the </w:t>
      </w:r>
      <w:r w:rsidR="007556C7" w:rsidRPr="00B9495D">
        <w:rPr>
          <w:rFonts w:ascii="Calibri Light" w:hAnsi="Calibri Light" w:cs="Calibri Light"/>
          <w:color w:val="auto"/>
          <w:sz w:val="24"/>
          <w:szCs w:val="24"/>
        </w:rPr>
        <w:t>condition, signs to look out for</w:t>
      </w:r>
      <w:r w:rsidR="00E3632B" w:rsidRPr="00B9495D">
        <w:rPr>
          <w:rFonts w:ascii="Calibri Light" w:hAnsi="Calibri Light" w:cs="Calibri Light"/>
          <w:color w:val="auto"/>
          <w:sz w:val="24"/>
          <w:szCs w:val="24"/>
        </w:rPr>
        <w:t>, actions to take and the medication prescribed.</w:t>
      </w:r>
    </w:p>
    <w:p w14:paraId="4928646E" w14:textId="1EC3BCE0" w:rsidR="00D747B3" w:rsidRPr="00B9495D" w:rsidRDefault="00D747B3"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Parents will be asked to complete a parent agreement to </w:t>
      </w:r>
      <w:r w:rsidR="002F5584" w:rsidRPr="00B9495D">
        <w:rPr>
          <w:rFonts w:ascii="Calibri Light" w:hAnsi="Calibri Light" w:cs="Calibri Light"/>
          <w:color w:val="auto"/>
          <w:sz w:val="24"/>
          <w:szCs w:val="24"/>
        </w:rPr>
        <w:t>administer medication for each prescribed medication</w:t>
      </w:r>
      <w:r w:rsidR="00BA15B6" w:rsidRPr="00B9495D">
        <w:rPr>
          <w:rFonts w:ascii="Calibri Light" w:hAnsi="Calibri Light" w:cs="Calibri Light"/>
          <w:color w:val="auto"/>
          <w:sz w:val="24"/>
          <w:szCs w:val="24"/>
        </w:rPr>
        <w:t>.</w:t>
      </w:r>
    </w:p>
    <w:p w14:paraId="0C99A347" w14:textId="1541F21A" w:rsidR="0016244D" w:rsidRPr="00B9495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For some medical conditions, key staff will </w:t>
      </w:r>
      <w:r w:rsidR="00E3632B" w:rsidRPr="00B9495D">
        <w:rPr>
          <w:rFonts w:ascii="Calibri Light" w:hAnsi="Calibri Light" w:cs="Calibri Light"/>
          <w:color w:val="auto"/>
          <w:sz w:val="24"/>
          <w:szCs w:val="24"/>
        </w:rPr>
        <w:t>receive</w:t>
      </w:r>
      <w:r w:rsidRPr="00B9495D">
        <w:rPr>
          <w:rFonts w:ascii="Calibri Light" w:hAnsi="Calibri Light" w:cs="Calibri Light"/>
          <w:color w:val="auto"/>
          <w:sz w:val="24"/>
          <w:szCs w:val="24"/>
        </w:rPr>
        <w:t xml:space="preserve"> basic training to understand it and know how medication is administered. </w:t>
      </w:r>
    </w:p>
    <w:p w14:paraId="4065083A" w14:textId="36DB4A08" w:rsidR="00621721" w:rsidRPr="00B9495D" w:rsidRDefault="00621721"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A record of </w:t>
      </w:r>
      <w:r w:rsidR="009C68AD" w:rsidRPr="00B9495D">
        <w:rPr>
          <w:rFonts w:ascii="Calibri Light" w:hAnsi="Calibri Light" w:cs="Calibri Light"/>
          <w:color w:val="auto"/>
          <w:sz w:val="24"/>
          <w:szCs w:val="24"/>
        </w:rPr>
        <w:t xml:space="preserve">routine medication will be completed after each </w:t>
      </w:r>
      <w:r w:rsidR="00684825" w:rsidRPr="00B9495D">
        <w:rPr>
          <w:rFonts w:ascii="Calibri Light" w:hAnsi="Calibri Light" w:cs="Calibri Light"/>
          <w:color w:val="auto"/>
          <w:sz w:val="24"/>
          <w:szCs w:val="24"/>
        </w:rPr>
        <w:t>administration</w:t>
      </w:r>
      <w:r w:rsidR="009C68AD" w:rsidRPr="00B9495D">
        <w:rPr>
          <w:rFonts w:ascii="Calibri Light" w:hAnsi="Calibri Light" w:cs="Calibri Light"/>
          <w:color w:val="auto"/>
          <w:sz w:val="24"/>
          <w:szCs w:val="24"/>
        </w:rPr>
        <w:t xml:space="preserve"> of medication and a signature from parents </w:t>
      </w:r>
      <w:r w:rsidR="00684825" w:rsidRPr="00B9495D">
        <w:rPr>
          <w:rFonts w:ascii="Calibri Light" w:hAnsi="Calibri Light" w:cs="Calibri Light"/>
          <w:color w:val="auto"/>
          <w:sz w:val="24"/>
          <w:szCs w:val="24"/>
        </w:rPr>
        <w:t>at the end of the day will be collected.</w:t>
      </w:r>
    </w:p>
    <w:p w14:paraId="3C76D623" w14:textId="3B6EE834" w:rsidR="00B9495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The </w:t>
      </w:r>
      <w:r w:rsidR="00684825" w:rsidRPr="00B9495D">
        <w:rPr>
          <w:rFonts w:ascii="Calibri Light" w:hAnsi="Calibri Light" w:cs="Calibri Light"/>
          <w:color w:val="auto"/>
          <w:sz w:val="24"/>
          <w:szCs w:val="24"/>
        </w:rPr>
        <w:t xml:space="preserve">care </w:t>
      </w:r>
      <w:r w:rsidRPr="00B9495D">
        <w:rPr>
          <w:rFonts w:ascii="Calibri Light" w:hAnsi="Calibri Light" w:cs="Calibri Light"/>
          <w:color w:val="auto"/>
          <w:sz w:val="24"/>
          <w:szCs w:val="24"/>
        </w:rPr>
        <w:t>plan is reviewed every six months (more if needed). This includes reviewing the medication, for example, changes to the medication or the dosage, any side effects noted etc.</w:t>
      </w:r>
    </w:p>
    <w:p w14:paraId="25F20CE2" w14:textId="77777777" w:rsidR="00B9495D" w:rsidRPr="00B9495D" w:rsidRDefault="00B9495D" w:rsidP="00C75BFB">
      <w:pPr>
        <w:rPr>
          <w:rFonts w:ascii="Calibri Light" w:hAnsi="Calibri Light" w:cs="Calibri Light"/>
          <w:color w:val="auto"/>
          <w:sz w:val="24"/>
          <w:szCs w:val="24"/>
        </w:rPr>
      </w:pPr>
    </w:p>
    <w:p w14:paraId="4979688B" w14:textId="77777777" w:rsidR="0016244D" w:rsidRPr="00B9495D" w:rsidRDefault="0016244D" w:rsidP="00C75BFB">
      <w:pPr>
        <w:rPr>
          <w:rFonts w:ascii="Calibri Light" w:hAnsi="Calibri Light" w:cs="Calibri Light"/>
          <w:color w:val="auto"/>
          <w:sz w:val="28"/>
          <w:szCs w:val="28"/>
        </w:rPr>
      </w:pPr>
      <w:r w:rsidRPr="00B9495D">
        <w:rPr>
          <w:rFonts w:ascii="Calibri Light" w:hAnsi="Calibri Light" w:cs="Calibri Light"/>
          <w:b/>
          <w:bCs/>
          <w:color w:val="auto"/>
          <w:sz w:val="28"/>
          <w:szCs w:val="28"/>
        </w:rPr>
        <w:t xml:space="preserve">Managing medicines on trips and outings </w:t>
      </w:r>
    </w:p>
    <w:p w14:paraId="51AC6E3E" w14:textId="77777777" w:rsidR="0016244D" w:rsidRPr="00B9495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t>Children are accompanied by their key person, or other staff member who is fully informed about their needs and medication.</w:t>
      </w:r>
    </w:p>
    <w:p w14:paraId="3C104835" w14:textId="1CC1951D" w:rsidR="0016244D" w:rsidRPr="00B9495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lastRenderedPageBreak/>
        <w:t>Medication is taken in a plastic box</w:t>
      </w:r>
      <w:r w:rsidR="00F719AB" w:rsidRPr="00B9495D">
        <w:rPr>
          <w:rFonts w:ascii="Calibri Light" w:hAnsi="Calibri Light" w:cs="Calibri Light"/>
          <w:color w:val="auto"/>
          <w:sz w:val="24"/>
          <w:szCs w:val="24"/>
        </w:rPr>
        <w:t xml:space="preserve"> or zip lock bag</w:t>
      </w:r>
      <w:r w:rsidRPr="00B9495D">
        <w:rPr>
          <w:rFonts w:ascii="Calibri Light" w:hAnsi="Calibri Light" w:cs="Calibri Light"/>
          <w:color w:val="auto"/>
          <w:sz w:val="24"/>
          <w:szCs w:val="24"/>
        </w:rPr>
        <w:t xml:space="preserve"> labelled with the child’s name</w:t>
      </w:r>
      <w:r w:rsidR="00F719AB" w:rsidRPr="00B9495D">
        <w:rPr>
          <w:rFonts w:ascii="Calibri Light" w:hAnsi="Calibri Light" w:cs="Calibri Light"/>
          <w:color w:val="auto"/>
          <w:sz w:val="24"/>
          <w:szCs w:val="24"/>
        </w:rPr>
        <w:t xml:space="preserve"> and </w:t>
      </w:r>
      <w:r w:rsidRPr="00B9495D">
        <w:rPr>
          <w:rFonts w:ascii="Calibri Light" w:hAnsi="Calibri Light" w:cs="Calibri Light"/>
          <w:color w:val="auto"/>
          <w:sz w:val="24"/>
          <w:szCs w:val="24"/>
        </w:rPr>
        <w:t>name of medication</w:t>
      </w:r>
    </w:p>
    <w:p w14:paraId="57AEE561" w14:textId="4BC149F5" w:rsidR="0016244D" w:rsidRPr="00B9495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t xml:space="preserve">If a child on medication </w:t>
      </w:r>
      <w:r w:rsidR="000D2F21" w:rsidRPr="00B9495D">
        <w:rPr>
          <w:rFonts w:ascii="Calibri Light" w:hAnsi="Calibri Light" w:cs="Calibri Light"/>
          <w:color w:val="auto"/>
          <w:sz w:val="24"/>
          <w:szCs w:val="24"/>
        </w:rPr>
        <w:t>must</w:t>
      </w:r>
      <w:r w:rsidRPr="00B9495D">
        <w:rPr>
          <w:rFonts w:ascii="Calibri Light" w:hAnsi="Calibri Light" w:cs="Calibri Light"/>
          <w:color w:val="auto"/>
          <w:sz w:val="24"/>
          <w:szCs w:val="24"/>
        </w:rPr>
        <w:t xml:space="preserve"> be taken to hospital, the child’s medication is taken in a sealed plastic box clearly labelled as above.</w:t>
      </w:r>
    </w:p>
    <w:p w14:paraId="6BA2A90E" w14:textId="683C3ECD" w:rsidR="0016244D" w:rsidRPr="00B9495D" w:rsidRDefault="0016244D" w:rsidP="00C75BFB">
      <w:pPr>
        <w:rPr>
          <w:rFonts w:ascii="Calibri Light" w:hAnsi="Calibri Light" w:cs="Calibri Light"/>
          <w:b/>
          <w:color w:val="auto"/>
          <w:sz w:val="28"/>
          <w:szCs w:val="28"/>
        </w:rPr>
      </w:pPr>
      <w:r w:rsidRPr="00B9495D">
        <w:rPr>
          <w:rFonts w:ascii="Calibri Light" w:hAnsi="Calibri Light" w:cs="Calibri Light"/>
          <w:b/>
          <w:color w:val="auto"/>
          <w:sz w:val="28"/>
          <w:szCs w:val="28"/>
        </w:rPr>
        <w:t>Staff medication</w:t>
      </w:r>
    </w:p>
    <w:p w14:paraId="5A3C70BA" w14:textId="3F95C65D" w:rsidR="0016244D" w:rsidRPr="00B9495D" w:rsidRDefault="0016244D" w:rsidP="00C75BFB">
      <w:pPr>
        <w:rPr>
          <w:rFonts w:ascii="Calibri Light" w:hAnsi="Calibri Light" w:cs="Calibri Light"/>
          <w:color w:val="auto"/>
          <w:sz w:val="24"/>
          <w:szCs w:val="24"/>
        </w:rPr>
      </w:pPr>
      <w:r w:rsidRPr="00B9495D">
        <w:rPr>
          <w:rFonts w:ascii="Calibri Light" w:hAnsi="Calibri Light" w:cs="Calibri Light"/>
          <w:color w:val="auto"/>
          <w:sz w:val="24"/>
          <w:szCs w:val="24"/>
        </w:rPr>
        <w:t>Staff taking medication must inform their manager</w:t>
      </w:r>
      <w:r w:rsidR="00DA3CB6" w:rsidRPr="00B9495D">
        <w:rPr>
          <w:rFonts w:ascii="Calibri Light" w:hAnsi="Calibri Light" w:cs="Calibri Light"/>
          <w:color w:val="auto"/>
          <w:sz w:val="24"/>
          <w:szCs w:val="24"/>
        </w:rPr>
        <w:t>, this information is stored securely in the office alongside the personnel files</w:t>
      </w:r>
      <w:r w:rsidRPr="00B9495D">
        <w:rPr>
          <w:rFonts w:ascii="Calibri Light" w:hAnsi="Calibri Light" w:cs="Calibri Light"/>
          <w:color w:val="auto"/>
          <w:sz w:val="24"/>
          <w:szCs w:val="24"/>
        </w:rPr>
        <w:t xml:space="preserve">. The medication </w:t>
      </w:r>
      <w:r w:rsidR="00852AFD" w:rsidRPr="00B9495D">
        <w:rPr>
          <w:rFonts w:ascii="Calibri Light" w:hAnsi="Calibri Light" w:cs="Calibri Light"/>
          <w:color w:val="auto"/>
          <w:sz w:val="24"/>
          <w:szCs w:val="24"/>
        </w:rPr>
        <w:t>is</w:t>
      </w:r>
      <w:r w:rsidRPr="00B9495D">
        <w:rPr>
          <w:rFonts w:ascii="Calibri Light" w:hAnsi="Calibri Light" w:cs="Calibri Light"/>
          <w:color w:val="auto"/>
          <w:sz w:val="24"/>
          <w:szCs w:val="24"/>
        </w:rPr>
        <w:t xml:space="preserve"> stored </w:t>
      </w:r>
      <w:r w:rsidR="00027995" w:rsidRPr="00B9495D">
        <w:rPr>
          <w:rFonts w:ascii="Calibri Light" w:hAnsi="Calibri Light" w:cs="Calibri Light"/>
          <w:color w:val="auto"/>
          <w:sz w:val="24"/>
          <w:szCs w:val="24"/>
        </w:rPr>
        <w:t>on the office</w:t>
      </w:r>
      <w:r w:rsidRPr="00B9495D">
        <w:rPr>
          <w:rFonts w:ascii="Calibri Light" w:hAnsi="Calibri Light" w:cs="Calibri Light"/>
          <w:color w:val="auto"/>
          <w:sz w:val="24"/>
          <w:szCs w:val="24"/>
        </w:rPr>
        <w:t xml:space="preserve"> away from the children. The manager must be made aware of any contra-indications for the medicine so that they can risk assess and take appropriate action as required. </w:t>
      </w:r>
    </w:p>
    <w:p w14:paraId="6EF26123" w14:textId="422D210A" w:rsidR="00A14D08" w:rsidRPr="00B9495D" w:rsidRDefault="00A14D08" w:rsidP="00C75BFB">
      <w:pPr>
        <w:rPr>
          <w:rFonts w:ascii="Calibri Light" w:hAnsi="Calibri Light" w:cs="Calibri Light"/>
          <w:color w:val="auto"/>
          <w:sz w:val="24"/>
          <w:szCs w:val="24"/>
        </w:rPr>
      </w:pPr>
    </w:p>
    <w:p w14:paraId="6340C556" w14:textId="0CEC9330" w:rsidR="002D4651" w:rsidRPr="00B9495D" w:rsidRDefault="00C32898" w:rsidP="00C75BFB">
      <w:pPr>
        <w:rPr>
          <w:rStyle w:val="ux-textspans"/>
          <w:rFonts w:ascii="Calibri Light" w:hAnsi="Calibri Light" w:cs="Calibri Light"/>
          <w:color w:val="auto"/>
          <w:sz w:val="24"/>
          <w:szCs w:val="24"/>
        </w:rPr>
      </w:pPr>
      <w:r w:rsidRPr="00B9495D">
        <w:rPr>
          <w:rFonts w:ascii="Calibri Light" w:hAnsi="Calibri Light" w:cs="Calibri Light"/>
          <w:color w:val="auto"/>
          <w:sz w:val="24"/>
          <w:szCs w:val="24"/>
        </w:rPr>
        <w:t xml:space="preserve">Agreed by Lympstone </w:t>
      </w:r>
      <w:r w:rsidR="000D2F21" w:rsidRPr="00B9495D">
        <w:rPr>
          <w:rFonts w:ascii="Calibri Light" w:hAnsi="Calibri Light" w:cs="Calibri Light"/>
          <w:color w:val="auto"/>
          <w:sz w:val="24"/>
          <w:szCs w:val="24"/>
        </w:rPr>
        <w:t xml:space="preserve">Preschool </w:t>
      </w:r>
      <w:r w:rsidRPr="00B9495D">
        <w:rPr>
          <w:rFonts w:ascii="Calibri Light" w:hAnsi="Calibri Light" w:cs="Calibri Light"/>
          <w:color w:val="auto"/>
          <w:sz w:val="24"/>
          <w:szCs w:val="24"/>
        </w:rPr>
        <w:t xml:space="preserve">Committee </w:t>
      </w:r>
      <w:r w:rsidRPr="00B9495D">
        <w:rPr>
          <w:rFonts w:ascii="Calibri Light" w:hAnsi="Calibri Light" w:cs="Calibri Light"/>
          <w:color w:val="auto"/>
          <w:sz w:val="24"/>
          <w:szCs w:val="24"/>
        </w:rPr>
        <w:tab/>
      </w:r>
      <w:r w:rsidRPr="00B9495D">
        <w:rPr>
          <w:rFonts w:ascii="Calibri Light" w:hAnsi="Calibri Light" w:cs="Calibri Light"/>
          <w:color w:val="auto"/>
          <w:sz w:val="24"/>
          <w:szCs w:val="24"/>
        </w:rPr>
        <w:tab/>
      </w:r>
      <w:r w:rsidRPr="00B9495D">
        <w:rPr>
          <w:rFonts w:ascii="Calibri Light" w:hAnsi="Calibri Light" w:cs="Calibri Light"/>
          <w:color w:val="auto"/>
          <w:sz w:val="24"/>
          <w:szCs w:val="24"/>
        </w:rPr>
        <w:tab/>
        <w:t xml:space="preserve">Date: </w:t>
      </w:r>
      <w:r w:rsidR="00CC4B9D" w:rsidRPr="00B9495D">
        <w:rPr>
          <w:rFonts w:ascii="Calibri Light" w:hAnsi="Calibri Light" w:cs="Calibri Light"/>
          <w:color w:val="auto"/>
          <w:sz w:val="24"/>
          <w:szCs w:val="24"/>
        </w:rPr>
        <w:t>24</w:t>
      </w:r>
      <w:r w:rsidRPr="00B9495D">
        <w:rPr>
          <w:rFonts w:ascii="Calibri Light" w:hAnsi="Calibri Light" w:cs="Calibri Light"/>
          <w:color w:val="auto"/>
          <w:sz w:val="24"/>
          <w:szCs w:val="24"/>
        </w:rPr>
        <w:t>/0</w:t>
      </w:r>
      <w:r w:rsidR="00CC4B9D" w:rsidRPr="00B9495D">
        <w:rPr>
          <w:rFonts w:ascii="Calibri Light" w:hAnsi="Calibri Light" w:cs="Calibri Light"/>
          <w:color w:val="auto"/>
          <w:sz w:val="24"/>
          <w:szCs w:val="24"/>
        </w:rPr>
        <w:t>8</w:t>
      </w:r>
      <w:r w:rsidRPr="00B9495D">
        <w:rPr>
          <w:rFonts w:ascii="Calibri Light" w:hAnsi="Calibri Light" w:cs="Calibri Light"/>
          <w:color w:val="auto"/>
          <w:sz w:val="24"/>
          <w:szCs w:val="24"/>
        </w:rPr>
        <w:t>/2023</w:t>
      </w:r>
      <w:r w:rsidR="002D4651" w:rsidRPr="00B9495D">
        <w:rPr>
          <w:rStyle w:val="ux-textspans"/>
          <w:rFonts w:ascii="Calibri Light" w:hAnsi="Calibri Light" w:cs="Calibri Light"/>
          <w:color w:val="auto"/>
          <w:sz w:val="24"/>
          <w:szCs w:val="24"/>
        </w:rPr>
        <w:t xml:space="preserve"> </w:t>
      </w:r>
    </w:p>
    <w:p w14:paraId="290EB4B1" w14:textId="449806E6" w:rsidR="00027995" w:rsidRPr="00B9495D" w:rsidRDefault="00556A16" w:rsidP="00C75BFB">
      <w:pPr>
        <w:rPr>
          <w:rFonts w:ascii="Calibri Light" w:hAnsi="Calibri Light" w:cs="Calibri Light"/>
          <w:color w:val="auto"/>
          <w:sz w:val="24"/>
          <w:szCs w:val="24"/>
        </w:rPr>
      </w:pPr>
      <w:r w:rsidRPr="00B9495D">
        <w:rPr>
          <w:rStyle w:val="ux-textspans"/>
          <w:rFonts w:ascii="Calibri Light" w:hAnsi="Calibri Light" w:cs="Calibri Light"/>
          <w:color w:val="auto"/>
          <w:sz w:val="24"/>
          <w:szCs w:val="24"/>
        </w:rPr>
        <w:t>Reviewed</w:t>
      </w:r>
      <w:r w:rsidR="00027995" w:rsidRPr="00B9495D">
        <w:rPr>
          <w:rStyle w:val="ux-textspans"/>
          <w:rFonts w:ascii="Calibri Light" w:hAnsi="Calibri Light" w:cs="Calibri Light"/>
          <w:color w:val="auto"/>
          <w:sz w:val="24"/>
          <w:szCs w:val="24"/>
        </w:rPr>
        <w:t xml:space="preserve"> </w:t>
      </w:r>
      <w:r w:rsidRPr="00B9495D">
        <w:rPr>
          <w:rStyle w:val="ux-textspans"/>
          <w:rFonts w:ascii="Calibri Light" w:hAnsi="Calibri Light" w:cs="Calibri Light"/>
          <w:color w:val="auto"/>
          <w:sz w:val="24"/>
          <w:szCs w:val="24"/>
        </w:rPr>
        <w:tab/>
      </w:r>
      <w:r w:rsidRPr="00B9495D">
        <w:rPr>
          <w:rStyle w:val="ux-textspans"/>
          <w:rFonts w:ascii="Calibri Light" w:hAnsi="Calibri Light" w:cs="Calibri Light"/>
          <w:color w:val="auto"/>
          <w:sz w:val="24"/>
          <w:szCs w:val="24"/>
        </w:rPr>
        <w:tab/>
      </w:r>
      <w:r w:rsidRPr="00B9495D">
        <w:rPr>
          <w:rStyle w:val="ux-textspans"/>
          <w:rFonts w:ascii="Calibri Light" w:hAnsi="Calibri Light" w:cs="Calibri Light"/>
          <w:color w:val="auto"/>
          <w:sz w:val="24"/>
          <w:szCs w:val="24"/>
        </w:rPr>
        <w:tab/>
      </w:r>
      <w:r w:rsidRPr="00B9495D">
        <w:rPr>
          <w:rStyle w:val="ux-textspans"/>
          <w:rFonts w:ascii="Calibri Light" w:hAnsi="Calibri Light" w:cs="Calibri Light"/>
          <w:color w:val="auto"/>
          <w:sz w:val="24"/>
          <w:szCs w:val="24"/>
        </w:rPr>
        <w:tab/>
      </w:r>
      <w:r w:rsidRPr="00B9495D">
        <w:rPr>
          <w:rStyle w:val="ux-textspans"/>
          <w:rFonts w:ascii="Calibri Light" w:hAnsi="Calibri Light" w:cs="Calibri Light"/>
          <w:color w:val="auto"/>
          <w:sz w:val="24"/>
          <w:szCs w:val="24"/>
        </w:rPr>
        <w:tab/>
      </w:r>
      <w:r w:rsidRPr="00B9495D">
        <w:rPr>
          <w:rStyle w:val="ux-textspans"/>
          <w:rFonts w:ascii="Calibri Light" w:hAnsi="Calibri Light" w:cs="Calibri Light"/>
          <w:color w:val="auto"/>
          <w:sz w:val="24"/>
          <w:szCs w:val="24"/>
        </w:rPr>
        <w:tab/>
      </w:r>
      <w:r w:rsidRPr="00B9495D">
        <w:rPr>
          <w:rStyle w:val="ux-textspans"/>
          <w:rFonts w:ascii="Calibri Light" w:hAnsi="Calibri Light" w:cs="Calibri Light"/>
          <w:color w:val="auto"/>
          <w:sz w:val="24"/>
          <w:szCs w:val="24"/>
        </w:rPr>
        <w:tab/>
        <w:t>Date 05/08/2025</w:t>
      </w:r>
    </w:p>
    <w:sectPr w:rsidR="00027995" w:rsidRPr="00B9495D" w:rsidSect="00692D53">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76DA" w14:textId="77777777" w:rsidR="00F74F45" w:rsidRDefault="00F74F45">
      <w:r>
        <w:separator/>
      </w:r>
    </w:p>
    <w:p w14:paraId="1E3D6C54" w14:textId="77777777" w:rsidR="00F74F45" w:rsidRDefault="00F74F45"/>
  </w:endnote>
  <w:endnote w:type="continuationSeparator" w:id="0">
    <w:p w14:paraId="60F73E61" w14:textId="77777777" w:rsidR="00F74F45" w:rsidRDefault="00F74F45">
      <w:r>
        <w:continuationSeparator/>
      </w:r>
    </w:p>
    <w:p w14:paraId="08210BEC" w14:textId="77777777" w:rsidR="00F74F45" w:rsidRDefault="00F74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C48C" w14:textId="77777777" w:rsidR="00F74F45" w:rsidRDefault="00F74F45">
      <w:r>
        <w:separator/>
      </w:r>
    </w:p>
    <w:p w14:paraId="25010148" w14:textId="77777777" w:rsidR="00F74F45" w:rsidRDefault="00F74F45"/>
  </w:footnote>
  <w:footnote w:type="continuationSeparator" w:id="0">
    <w:p w14:paraId="7E62953D" w14:textId="77777777" w:rsidR="00F74F45" w:rsidRDefault="00F74F45">
      <w:r>
        <w:continuationSeparator/>
      </w:r>
    </w:p>
    <w:p w14:paraId="27043B06" w14:textId="77777777" w:rsidR="00F74F45" w:rsidRDefault="00F74F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B9C"/>
    <w:multiLevelType w:val="hybridMultilevel"/>
    <w:tmpl w:val="D7D2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 w15:restartNumberingAfterBreak="0">
    <w:nsid w:val="12A31AAD"/>
    <w:multiLevelType w:val="hybridMultilevel"/>
    <w:tmpl w:val="045E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F7A9F"/>
    <w:multiLevelType w:val="hybridMultilevel"/>
    <w:tmpl w:val="CDC4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37475228"/>
    <w:multiLevelType w:val="hybridMultilevel"/>
    <w:tmpl w:val="1C86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E2776E5"/>
    <w:multiLevelType w:val="hybridMultilevel"/>
    <w:tmpl w:val="2262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426574">
    <w:abstractNumId w:val="4"/>
  </w:num>
  <w:num w:numId="2" w16cid:durableId="153568324">
    <w:abstractNumId w:val="13"/>
  </w:num>
  <w:num w:numId="3" w16cid:durableId="1397120421">
    <w:abstractNumId w:val="1"/>
  </w:num>
  <w:num w:numId="4" w16cid:durableId="1142238905">
    <w:abstractNumId w:val="12"/>
  </w:num>
  <w:num w:numId="5" w16cid:durableId="941835351">
    <w:abstractNumId w:val="10"/>
  </w:num>
  <w:num w:numId="6" w16cid:durableId="39524819">
    <w:abstractNumId w:val="7"/>
  </w:num>
  <w:num w:numId="7" w16cid:durableId="1120688144">
    <w:abstractNumId w:val="3"/>
  </w:num>
  <w:num w:numId="8" w16cid:durableId="706419258">
    <w:abstractNumId w:val="6"/>
  </w:num>
  <w:num w:numId="9" w16cid:durableId="1199708258">
    <w:abstractNumId w:val="9"/>
  </w:num>
  <w:num w:numId="10" w16cid:durableId="1213233478">
    <w:abstractNumId w:val="11"/>
  </w:num>
  <w:num w:numId="11" w16cid:durableId="2049335498">
    <w:abstractNumId w:val="0"/>
  </w:num>
  <w:num w:numId="12" w16cid:durableId="2020738471">
    <w:abstractNumId w:val="14"/>
  </w:num>
  <w:num w:numId="13" w16cid:durableId="1438981209">
    <w:abstractNumId w:val="5"/>
  </w:num>
  <w:num w:numId="14" w16cid:durableId="1603756793">
    <w:abstractNumId w:val="8"/>
  </w:num>
  <w:num w:numId="15" w16cid:durableId="94858823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8A"/>
    <w:rsid w:val="00000575"/>
    <w:rsid w:val="00000E2A"/>
    <w:rsid w:val="00005992"/>
    <w:rsid w:val="00007005"/>
    <w:rsid w:val="0001154A"/>
    <w:rsid w:val="0001276F"/>
    <w:rsid w:val="0001611C"/>
    <w:rsid w:val="000246D2"/>
    <w:rsid w:val="000264D3"/>
    <w:rsid w:val="00027995"/>
    <w:rsid w:val="00027FC6"/>
    <w:rsid w:val="00032710"/>
    <w:rsid w:val="0005046F"/>
    <w:rsid w:val="00052271"/>
    <w:rsid w:val="00061874"/>
    <w:rsid w:val="00065C62"/>
    <w:rsid w:val="0007138A"/>
    <w:rsid w:val="00076B20"/>
    <w:rsid w:val="000825EA"/>
    <w:rsid w:val="000956D5"/>
    <w:rsid w:val="000A1CA3"/>
    <w:rsid w:val="000A37B1"/>
    <w:rsid w:val="000A5DFD"/>
    <w:rsid w:val="000A70CF"/>
    <w:rsid w:val="000A769E"/>
    <w:rsid w:val="000B036A"/>
    <w:rsid w:val="000B0F13"/>
    <w:rsid w:val="000B324E"/>
    <w:rsid w:val="000B3DE3"/>
    <w:rsid w:val="000C13D2"/>
    <w:rsid w:val="000C723E"/>
    <w:rsid w:val="000D2F21"/>
    <w:rsid w:val="000E78E3"/>
    <w:rsid w:val="000F5C7F"/>
    <w:rsid w:val="000F5D5D"/>
    <w:rsid w:val="000F7D3B"/>
    <w:rsid w:val="00101144"/>
    <w:rsid w:val="001070A9"/>
    <w:rsid w:val="00116B78"/>
    <w:rsid w:val="00125765"/>
    <w:rsid w:val="00126F05"/>
    <w:rsid w:val="00150D3B"/>
    <w:rsid w:val="00156345"/>
    <w:rsid w:val="00157C51"/>
    <w:rsid w:val="0016244D"/>
    <w:rsid w:val="00172F72"/>
    <w:rsid w:val="00180C92"/>
    <w:rsid w:val="00191553"/>
    <w:rsid w:val="00191EA5"/>
    <w:rsid w:val="001956A7"/>
    <w:rsid w:val="001A4BB1"/>
    <w:rsid w:val="001B065D"/>
    <w:rsid w:val="001B0829"/>
    <w:rsid w:val="001B2FF2"/>
    <w:rsid w:val="001C6B62"/>
    <w:rsid w:val="001C7702"/>
    <w:rsid w:val="001D1E5C"/>
    <w:rsid w:val="001E2AA3"/>
    <w:rsid w:val="001F487E"/>
    <w:rsid w:val="0020497F"/>
    <w:rsid w:val="002100B5"/>
    <w:rsid w:val="00212586"/>
    <w:rsid w:val="002204EC"/>
    <w:rsid w:val="00220A20"/>
    <w:rsid w:val="00233E27"/>
    <w:rsid w:val="00234928"/>
    <w:rsid w:val="00241AA9"/>
    <w:rsid w:val="002463FF"/>
    <w:rsid w:val="00253CB2"/>
    <w:rsid w:val="002606D3"/>
    <w:rsid w:val="00260FD9"/>
    <w:rsid w:val="00264026"/>
    <w:rsid w:val="00266A91"/>
    <w:rsid w:val="002727A4"/>
    <w:rsid w:val="00274441"/>
    <w:rsid w:val="00274B76"/>
    <w:rsid w:val="00283D4D"/>
    <w:rsid w:val="00292AA2"/>
    <w:rsid w:val="00296E63"/>
    <w:rsid w:val="002B0924"/>
    <w:rsid w:val="002B6695"/>
    <w:rsid w:val="002D104E"/>
    <w:rsid w:val="002D4651"/>
    <w:rsid w:val="002F5584"/>
    <w:rsid w:val="002F7EEB"/>
    <w:rsid w:val="00307EEB"/>
    <w:rsid w:val="00312A7F"/>
    <w:rsid w:val="00316775"/>
    <w:rsid w:val="00316FAB"/>
    <w:rsid w:val="00333B4B"/>
    <w:rsid w:val="003431D5"/>
    <w:rsid w:val="00344154"/>
    <w:rsid w:val="0034677E"/>
    <w:rsid w:val="00350D5E"/>
    <w:rsid w:val="0035461A"/>
    <w:rsid w:val="003668FE"/>
    <w:rsid w:val="00373D90"/>
    <w:rsid w:val="00382047"/>
    <w:rsid w:val="003856C3"/>
    <w:rsid w:val="003A39EE"/>
    <w:rsid w:val="003A4E45"/>
    <w:rsid w:val="003B1492"/>
    <w:rsid w:val="003B348E"/>
    <w:rsid w:val="003C577A"/>
    <w:rsid w:val="003C694A"/>
    <w:rsid w:val="003E19A6"/>
    <w:rsid w:val="003E1FC5"/>
    <w:rsid w:val="003E3ECD"/>
    <w:rsid w:val="003E523D"/>
    <w:rsid w:val="0040782C"/>
    <w:rsid w:val="00412123"/>
    <w:rsid w:val="0042239C"/>
    <w:rsid w:val="00430D48"/>
    <w:rsid w:val="0043633C"/>
    <w:rsid w:val="0044068A"/>
    <w:rsid w:val="004409C9"/>
    <w:rsid w:val="00445E62"/>
    <w:rsid w:val="004469C3"/>
    <w:rsid w:val="00460320"/>
    <w:rsid w:val="00466910"/>
    <w:rsid w:val="00472D08"/>
    <w:rsid w:val="004809F8"/>
    <w:rsid w:val="004817E8"/>
    <w:rsid w:val="00482123"/>
    <w:rsid w:val="0048590E"/>
    <w:rsid w:val="004878FF"/>
    <w:rsid w:val="00487DDB"/>
    <w:rsid w:val="004A1B2C"/>
    <w:rsid w:val="004C6241"/>
    <w:rsid w:val="004D02E6"/>
    <w:rsid w:val="004D32A9"/>
    <w:rsid w:val="004E486E"/>
    <w:rsid w:val="004E64E0"/>
    <w:rsid w:val="004E6CB4"/>
    <w:rsid w:val="004F48A9"/>
    <w:rsid w:val="004F7B56"/>
    <w:rsid w:val="005019B5"/>
    <w:rsid w:val="00502D06"/>
    <w:rsid w:val="00510050"/>
    <w:rsid w:val="0051366B"/>
    <w:rsid w:val="0052366D"/>
    <w:rsid w:val="00530A26"/>
    <w:rsid w:val="0054014E"/>
    <w:rsid w:val="00541E22"/>
    <w:rsid w:val="0054413B"/>
    <w:rsid w:val="00550E12"/>
    <w:rsid w:val="005556EE"/>
    <w:rsid w:val="00556A16"/>
    <w:rsid w:val="005638C4"/>
    <w:rsid w:val="00563CBB"/>
    <w:rsid w:val="005711AE"/>
    <w:rsid w:val="00584337"/>
    <w:rsid w:val="005868DF"/>
    <w:rsid w:val="00587BD4"/>
    <w:rsid w:val="00593F1F"/>
    <w:rsid w:val="005B32AD"/>
    <w:rsid w:val="005C198A"/>
    <w:rsid w:val="005D029E"/>
    <w:rsid w:val="005D7833"/>
    <w:rsid w:val="005E65BD"/>
    <w:rsid w:val="00601850"/>
    <w:rsid w:val="006041BB"/>
    <w:rsid w:val="00614CF5"/>
    <w:rsid w:val="00620235"/>
    <w:rsid w:val="00621501"/>
    <w:rsid w:val="00621721"/>
    <w:rsid w:val="00621871"/>
    <w:rsid w:val="00632A95"/>
    <w:rsid w:val="00632B3F"/>
    <w:rsid w:val="00647DC0"/>
    <w:rsid w:val="006528DD"/>
    <w:rsid w:val="00652ED8"/>
    <w:rsid w:val="006603C8"/>
    <w:rsid w:val="00664D5B"/>
    <w:rsid w:val="00665E29"/>
    <w:rsid w:val="00670C9B"/>
    <w:rsid w:val="006725B8"/>
    <w:rsid w:val="00684825"/>
    <w:rsid w:val="00692D53"/>
    <w:rsid w:val="00696702"/>
    <w:rsid w:val="006975CB"/>
    <w:rsid w:val="00697A8F"/>
    <w:rsid w:val="006A09CD"/>
    <w:rsid w:val="006A0E4D"/>
    <w:rsid w:val="006A6979"/>
    <w:rsid w:val="006B0CE2"/>
    <w:rsid w:val="006B10B2"/>
    <w:rsid w:val="006B19AF"/>
    <w:rsid w:val="006B36BF"/>
    <w:rsid w:val="006C6430"/>
    <w:rsid w:val="006D2B96"/>
    <w:rsid w:val="006D334C"/>
    <w:rsid w:val="006E45D2"/>
    <w:rsid w:val="006F5929"/>
    <w:rsid w:val="006F5F85"/>
    <w:rsid w:val="00701970"/>
    <w:rsid w:val="00704C2C"/>
    <w:rsid w:val="007130B2"/>
    <w:rsid w:val="00716648"/>
    <w:rsid w:val="007210CE"/>
    <w:rsid w:val="007319AA"/>
    <w:rsid w:val="00732343"/>
    <w:rsid w:val="00735F3D"/>
    <w:rsid w:val="007362CD"/>
    <w:rsid w:val="00740BF3"/>
    <w:rsid w:val="0074401D"/>
    <w:rsid w:val="00747749"/>
    <w:rsid w:val="007556C7"/>
    <w:rsid w:val="007633AD"/>
    <w:rsid w:val="00765F29"/>
    <w:rsid w:val="007774CB"/>
    <w:rsid w:val="0078269C"/>
    <w:rsid w:val="00784ECF"/>
    <w:rsid w:val="00797D74"/>
    <w:rsid w:val="007A5F00"/>
    <w:rsid w:val="007C55B6"/>
    <w:rsid w:val="007C6658"/>
    <w:rsid w:val="007D0CDE"/>
    <w:rsid w:val="007D502D"/>
    <w:rsid w:val="007E2BE9"/>
    <w:rsid w:val="008043A5"/>
    <w:rsid w:val="00804AC7"/>
    <w:rsid w:val="00805349"/>
    <w:rsid w:val="00823118"/>
    <w:rsid w:val="008318BE"/>
    <w:rsid w:val="00833D00"/>
    <w:rsid w:val="00852AFD"/>
    <w:rsid w:val="00853607"/>
    <w:rsid w:val="008752D3"/>
    <w:rsid w:val="00883253"/>
    <w:rsid w:val="008940B1"/>
    <w:rsid w:val="008A2E62"/>
    <w:rsid w:val="008B2A72"/>
    <w:rsid w:val="008C1914"/>
    <w:rsid w:val="008C409C"/>
    <w:rsid w:val="008D65D5"/>
    <w:rsid w:val="008E13E4"/>
    <w:rsid w:val="008E1518"/>
    <w:rsid w:val="008E1716"/>
    <w:rsid w:val="008E2C13"/>
    <w:rsid w:val="008E7DC2"/>
    <w:rsid w:val="008F1E61"/>
    <w:rsid w:val="009069CF"/>
    <w:rsid w:val="00906FEE"/>
    <w:rsid w:val="0091676A"/>
    <w:rsid w:val="00923321"/>
    <w:rsid w:val="009260A0"/>
    <w:rsid w:val="00932F09"/>
    <w:rsid w:val="00936439"/>
    <w:rsid w:val="00940429"/>
    <w:rsid w:val="00941F73"/>
    <w:rsid w:val="00946211"/>
    <w:rsid w:val="00967469"/>
    <w:rsid w:val="00970594"/>
    <w:rsid w:val="00971474"/>
    <w:rsid w:val="00976B59"/>
    <w:rsid w:val="0098098C"/>
    <w:rsid w:val="00992220"/>
    <w:rsid w:val="00997162"/>
    <w:rsid w:val="00997CA7"/>
    <w:rsid w:val="009A1987"/>
    <w:rsid w:val="009A51A3"/>
    <w:rsid w:val="009A5297"/>
    <w:rsid w:val="009A722D"/>
    <w:rsid w:val="009B0319"/>
    <w:rsid w:val="009B0328"/>
    <w:rsid w:val="009B7AA6"/>
    <w:rsid w:val="009C4939"/>
    <w:rsid w:val="009C541F"/>
    <w:rsid w:val="009C594A"/>
    <w:rsid w:val="009C68AD"/>
    <w:rsid w:val="009D5D9E"/>
    <w:rsid w:val="009D60AF"/>
    <w:rsid w:val="009E07C6"/>
    <w:rsid w:val="009E19B9"/>
    <w:rsid w:val="009F5010"/>
    <w:rsid w:val="009F6899"/>
    <w:rsid w:val="00A07FA6"/>
    <w:rsid w:val="00A12C38"/>
    <w:rsid w:val="00A1464F"/>
    <w:rsid w:val="00A14D08"/>
    <w:rsid w:val="00A16A51"/>
    <w:rsid w:val="00A3192F"/>
    <w:rsid w:val="00A42C7C"/>
    <w:rsid w:val="00A50B22"/>
    <w:rsid w:val="00A55E99"/>
    <w:rsid w:val="00A56357"/>
    <w:rsid w:val="00A66581"/>
    <w:rsid w:val="00A67D0C"/>
    <w:rsid w:val="00A7344B"/>
    <w:rsid w:val="00A737C0"/>
    <w:rsid w:val="00A73E6C"/>
    <w:rsid w:val="00A77143"/>
    <w:rsid w:val="00A80D64"/>
    <w:rsid w:val="00A97C01"/>
    <w:rsid w:val="00AA0FAA"/>
    <w:rsid w:val="00AA31F6"/>
    <w:rsid w:val="00AA32EA"/>
    <w:rsid w:val="00AA43A4"/>
    <w:rsid w:val="00AC3168"/>
    <w:rsid w:val="00AE29C2"/>
    <w:rsid w:val="00AF075F"/>
    <w:rsid w:val="00AF29F5"/>
    <w:rsid w:val="00AF5490"/>
    <w:rsid w:val="00AF5E48"/>
    <w:rsid w:val="00B0287A"/>
    <w:rsid w:val="00B04F30"/>
    <w:rsid w:val="00B063AF"/>
    <w:rsid w:val="00B1102E"/>
    <w:rsid w:val="00B14D7F"/>
    <w:rsid w:val="00B17099"/>
    <w:rsid w:val="00B2245E"/>
    <w:rsid w:val="00B255BC"/>
    <w:rsid w:val="00B41047"/>
    <w:rsid w:val="00B42C09"/>
    <w:rsid w:val="00B50271"/>
    <w:rsid w:val="00B537AF"/>
    <w:rsid w:val="00B64FE2"/>
    <w:rsid w:val="00B72C44"/>
    <w:rsid w:val="00B91CB3"/>
    <w:rsid w:val="00B92E0F"/>
    <w:rsid w:val="00B9495D"/>
    <w:rsid w:val="00B96B6D"/>
    <w:rsid w:val="00BA15B6"/>
    <w:rsid w:val="00BA5F35"/>
    <w:rsid w:val="00BB3781"/>
    <w:rsid w:val="00BB4E78"/>
    <w:rsid w:val="00BC5C77"/>
    <w:rsid w:val="00BC7A49"/>
    <w:rsid w:val="00BD2540"/>
    <w:rsid w:val="00BE04B3"/>
    <w:rsid w:val="00C10B03"/>
    <w:rsid w:val="00C20284"/>
    <w:rsid w:val="00C30CB7"/>
    <w:rsid w:val="00C32898"/>
    <w:rsid w:val="00C339EE"/>
    <w:rsid w:val="00C403F7"/>
    <w:rsid w:val="00C553CE"/>
    <w:rsid w:val="00C75BFB"/>
    <w:rsid w:val="00C84032"/>
    <w:rsid w:val="00C85911"/>
    <w:rsid w:val="00C872D0"/>
    <w:rsid w:val="00C93E50"/>
    <w:rsid w:val="00CA056D"/>
    <w:rsid w:val="00CA3F73"/>
    <w:rsid w:val="00CB0339"/>
    <w:rsid w:val="00CB5A15"/>
    <w:rsid w:val="00CC19BA"/>
    <w:rsid w:val="00CC37C9"/>
    <w:rsid w:val="00CC4B9D"/>
    <w:rsid w:val="00CD0DFC"/>
    <w:rsid w:val="00CD37A7"/>
    <w:rsid w:val="00CD7A55"/>
    <w:rsid w:val="00CE5252"/>
    <w:rsid w:val="00CF460A"/>
    <w:rsid w:val="00D02E06"/>
    <w:rsid w:val="00D12C79"/>
    <w:rsid w:val="00D15298"/>
    <w:rsid w:val="00D339F4"/>
    <w:rsid w:val="00D34AB3"/>
    <w:rsid w:val="00D351C1"/>
    <w:rsid w:val="00D51A04"/>
    <w:rsid w:val="00D55F29"/>
    <w:rsid w:val="00D61A60"/>
    <w:rsid w:val="00D62DCA"/>
    <w:rsid w:val="00D63CF1"/>
    <w:rsid w:val="00D67885"/>
    <w:rsid w:val="00D72228"/>
    <w:rsid w:val="00D747B3"/>
    <w:rsid w:val="00D76DDD"/>
    <w:rsid w:val="00D85AF8"/>
    <w:rsid w:val="00D933D7"/>
    <w:rsid w:val="00D95A31"/>
    <w:rsid w:val="00DA3CB6"/>
    <w:rsid w:val="00DA3EF8"/>
    <w:rsid w:val="00DA77A7"/>
    <w:rsid w:val="00DB06DD"/>
    <w:rsid w:val="00DB1FE3"/>
    <w:rsid w:val="00DB593D"/>
    <w:rsid w:val="00DC2D89"/>
    <w:rsid w:val="00DC33AF"/>
    <w:rsid w:val="00DC3DFA"/>
    <w:rsid w:val="00DC5D3D"/>
    <w:rsid w:val="00DC668C"/>
    <w:rsid w:val="00DD0DC3"/>
    <w:rsid w:val="00DD1DC3"/>
    <w:rsid w:val="00DD2B84"/>
    <w:rsid w:val="00DD2F1B"/>
    <w:rsid w:val="00DD4B6E"/>
    <w:rsid w:val="00DE2264"/>
    <w:rsid w:val="00DE3627"/>
    <w:rsid w:val="00DE4FC6"/>
    <w:rsid w:val="00DE6C2F"/>
    <w:rsid w:val="00DF11ED"/>
    <w:rsid w:val="00DF4CF8"/>
    <w:rsid w:val="00E00325"/>
    <w:rsid w:val="00E04E61"/>
    <w:rsid w:val="00E14A23"/>
    <w:rsid w:val="00E1531C"/>
    <w:rsid w:val="00E206CB"/>
    <w:rsid w:val="00E2592F"/>
    <w:rsid w:val="00E3138B"/>
    <w:rsid w:val="00E3632B"/>
    <w:rsid w:val="00E451A6"/>
    <w:rsid w:val="00E5168C"/>
    <w:rsid w:val="00E52F79"/>
    <w:rsid w:val="00E54B01"/>
    <w:rsid w:val="00E67CF0"/>
    <w:rsid w:val="00E75B6F"/>
    <w:rsid w:val="00E761C6"/>
    <w:rsid w:val="00E77D4E"/>
    <w:rsid w:val="00E800E9"/>
    <w:rsid w:val="00E91449"/>
    <w:rsid w:val="00E97AFB"/>
    <w:rsid w:val="00EA0159"/>
    <w:rsid w:val="00EA17C7"/>
    <w:rsid w:val="00EA1EAF"/>
    <w:rsid w:val="00EA51AE"/>
    <w:rsid w:val="00EA590C"/>
    <w:rsid w:val="00EB2073"/>
    <w:rsid w:val="00EB2A32"/>
    <w:rsid w:val="00ED0478"/>
    <w:rsid w:val="00EE0040"/>
    <w:rsid w:val="00EE03BA"/>
    <w:rsid w:val="00EE656A"/>
    <w:rsid w:val="00EF40B2"/>
    <w:rsid w:val="00EF6EC8"/>
    <w:rsid w:val="00F03055"/>
    <w:rsid w:val="00F053B1"/>
    <w:rsid w:val="00F12F3C"/>
    <w:rsid w:val="00F2516E"/>
    <w:rsid w:val="00F4387A"/>
    <w:rsid w:val="00F66E28"/>
    <w:rsid w:val="00F70373"/>
    <w:rsid w:val="00F719AB"/>
    <w:rsid w:val="00F7340A"/>
    <w:rsid w:val="00F7499E"/>
    <w:rsid w:val="00F74F45"/>
    <w:rsid w:val="00F867BE"/>
    <w:rsid w:val="00F90FBF"/>
    <w:rsid w:val="00F93FF7"/>
    <w:rsid w:val="00F94D10"/>
    <w:rsid w:val="00F97145"/>
    <w:rsid w:val="00FB42EF"/>
    <w:rsid w:val="00FC1BBB"/>
    <w:rsid w:val="00FC48C8"/>
    <w:rsid w:val="00FE466A"/>
    <w:rsid w:val="00FF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napToGrid w:val="0"/>
      <w:color w:val="auto"/>
      <w:spacing w:val="-3"/>
      <w:sz w:val="20"/>
      <w:szCs w:val="20"/>
      <w:lang w:val="en-US" w:eastAsia="en-US"/>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CE5252"/>
    <w:rPr>
      <w:rFonts w:ascii="Arial" w:eastAsia="Times New Roman" w:hAnsi="Arial" w:cs="Times New Roman"/>
      <w:snapToGrid w:val="0"/>
      <w:color w:val="auto"/>
      <w:spacing w:val="-3"/>
      <w:sz w:val="20"/>
      <w:szCs w:val="20"/>
      <w:lang w:eastAsia="en-US"/>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C20284"/>
    <w:rPr>
      <w:color w:val="605E5C"/>
      <w:shd w:val="clear" w:color="auto" w:fill="E1DFDD"/>
    </w:rPr>
  </w:style>
  <w:style w:type="paragraph" w:styleId="BodyText3">
    <w:name w:val="Body Text 3"/>
    <w:basedOn w:val="Normal"/>
    <w:link w:val="BodyText3Char"/>
    <w:uiPriority w:val="99"/>
    <w:unhideWhenUsed/>
    <w:rsid w:val="00A66581"/>
    <w:pPr>
      <w:spacing w:line="240" w:lineRule="auto"/>
    </w:pPr>
    <w:rPr>
      <w:rFonts w:ascii="Times New Roman" w:eastAsia="Times New Roman" w:hAnsi="Times New Roman" w:cs="Times New Roman"/>
      <w:color w:val="auto"/>
      <w:sz w:val="16"/>
      <w:szCs w:val="16"/>
      <w:lang w:eastAsia="en-US"/>
    </w:rPr>
  </w:style>
  <w:style w:type="character" w:customStyle="1" w:styleId="BodyText3Char">
    <w:name w:val="Body Text 3 Char"/>
    <w:basedOn w:val="DefaultParagraphFont"/>
    <w:link w:val="BodyText3"/>
    <w:uiPriority w:val="99"/>
    <w:rsid w:val="00A66581"/>
    <w:rPr>
      <w:rFonts w:ascii="Times New Roman" w:eastAsia="Times New Roman" w:hAnsi="Times New Roman" w:cs="Times New Roman"/>
      <w:color w:val="auto"/>
      <w:sz w:val="16"/>
      <w:szCs w:val="16"/>
      <w:lang w:val="en-GB" w:eastAsia="en-US"/>
    </w:rPr>
  </w:style>
  <w:style w:type="paragraph" w:styleId="FootnoteText">
    <w:name w:val="footnote text"/>
    <w:basedOn w:val="Normal"/>
    <w:link w:val="FootnoteTextChar"/>
    <w:uiPriority w:val="99"/>
    <w:rsid w:val="00A66581"/>
    <w:pPr>
      <w:spacing w:after="0" w:line="240" w:lineRule="auto"/>
    </w:pPr>
    <w:rPr>
      <w:rFonts w:ascii="Tahoma" w:eastAsia="Times New Roman" w:hAnsi="Tahoma" w:cs="Times New Roman"/>
      <w:color w:val="000000"/>
      <w:sz w:val="20"/>
      <w:szCs w:val="20"/>
      <w:lang w:eastAsia="en-US"/>
    </w:rPr>
  </w:style>
  <w:style w:type="character" w:customStyle="1" w:styleId="FootnoteTextChar">
    <w:name w:val="Footnote Text Char"/>
    <w:basedOn w:val="DefaultParagraphFont"/>
    <w:link w:val="FootnoteText"/>
    <w:uiPriority w:val="99"/>
    <w:rsid w:val="00A66581"/>
    <w:rPr>
      <w:rFonts w:ascii="Tahoma" w:eastAsia="Times New Roman" w:hAnsi="Tahoma" w:cs="Times New Roman"/>
      <w:color w:val="000000"/>
      <w:sz w:val="20"/>
      <w:szCs w:val="20"/>
      <w:lang w:val="en-GB" w:eastAsia="en-US"/>
    </w:rPr>
  </w:style>
  <w:style w:type="paragraph" w:customStyle="1" w:styleId="ColorfulList-Accent12">
    <w:name w:val="Colorful List - Accent 12"/>
    <w:basedOn w:val="Normal"/>
    <w:uiPriority w:val="34"/>
    <w:qFormat/>
    <w:rsid w:val="006041BB"/>
    <w:pPr>
      <w:spacing w:after="0" w:line="240" w:lineRule="auto"/>
      <w:ind w:left="720"/>
      <w:contextualSpacing/>
    </w:pPr>
    <w:rPr>
      <w:rFonts w:ascii="Arial" w:eastAsia="Times New Roman" w:hAnsi="Arial" w:cs="Times New Roman"/>
      <w:color w:val="auto"/>
      <w:sz w:val="22"/>
      <w:szCs w:val="24"/>
      <w:lang w:eastAsia="en-US"/>
    </w:rPr>
  </w:style>
  <w:style w:type="paragraph" w:customStyle="1" w:styleId="MediumGrid1-Accent21">
    <w:name w:val="Medium Grid 1 - Accent 21"/>
    <w:basedOn w:val="Normal"/>
    <w:uiPriority w:val="34"/>
    <w:qFormat/>
    <w:rsid w:val="00DC33AF"/>
    <w:pPr>
      <w:spacing w:after="0" w:line="240" w:lineRule="auto"/>
      <w:ind w:left="720"/>
      <w:contextualSpacing/>
    </w:pPr>
    <w:rPr>
      <w:rFonts w:ascii="Times New Roman" w:eastAsia="Times New Roman" w:hAnsi="Times New Roman" w:cs="Times New Roman"/>
      <w:color w:val="auto"/>
      <w:sz w:val="24"/>
      <w:szCs w:val="24"/>
      <w:lang w:eastAsia="en-US"/>
    </w:rPr>
  </w:style>
  <w:style w:type="character" w:customStyle="1" w:styleId="ux-textspans">
    <w:name w:val="ux-textspans"/>
    <w:basedOn w:val="DefaultParagraphFont"/>
    <w:rsid w:val="002D4651"/>
  </w:style>
  <w:style w:type="character" w:customStyle="1" w:styleId="clipped">
    <w:name w:val="clipped"/>
    <w:basedOn w:val="DefaultParagraphFont"/>
    <w:rsid w:val="002D4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322180">
      <w:bodyDiv w:val="1"/>
      <w:marLeft w:val="0"/>
      <w:marRight w:val="0"/>
      <w:marTop w:val="0"/>
      <w:marBottom w:val="0"/>
      <w:divBdr>
        <w:top w:val="none" w:sz="0" w:space="0" w:color="auto"/>
        <w:left w:val="none" w:sz="0" w:space="0" w:color="auto"/>
        <w:bottom w:val="none" w:sz="0" w:space="0" w:color="auto"/>
        <w:right w:val="none" w:sz="0" w:space="0" w:color="auto"/>
      </w:divBdr>
    </w:div>
    <w:div w:id="1559900093">
      <w:bodyDiv w:val="1"/>
      <w:marLeft w:val="0"/>
      <w:marRight w:val="0"/>
      <w:marTop w:val="0"/>
      <w:marBottom w:val="0"/>
      <w:divBdr>
        <w:top w:val="none" w:sz="0" w:space="0" w:color="auto"/>
        <w:left w:val="none" w:sz="0" w:space="0" w:color="auto"/>
        <w:bottom w:val="none" w:sz="0" w:space="0" w:color="auto"/>
        <w:right w:val="none" w:sz="0" w:space="0" w:color="auto"/>
      </w:divBdr>
    </w:div>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2437D-CF02-454F-8660-0A8A60C75F23}">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2.xml><?xml version="1.0" encoding="utf-8"?>
<ds:datastoreItem xmlns:ds="http://schemas.openxmlformats.org/officeDocument/2006/customXml" ds:itemID="{419137C2-F69E-4E8C-BC5B-886758A1DCB3}">
  <ds:schemaRefs>
    <ds:schemaRef ds:uri="http://schemas.microsoft.com/sharepoint/v3/contenttype/forms"/>
  </ds:schemaRefs>
</ds:datastoreItem>
</file>

<file path=customXml/itemProps3.xml><?xml version="1.0" encoding="utf-8"?>
<ds:datastoreItem xmlns:ds="http://schemas.openxmlformats.org/officeDocument/2006/customXml" ds:itemID="{03DA24A1-429A-4A63-9511-03F1CCAD3B63}">
  <ds:schemaRefs>
    <ds:schemaRef ds:uri="http://schemas.openxmlformats.org/officeDocument/2006/bibliography"/>
  </ds:schemaRefs>
</ds:datastoreItem>
</file>

<file path=customXml/itemProps4.xml><?xml version="1.0" encoding="utf-8"?>
<ds:datastoreItem xmlns:ds="http://schemas.openxmlformats.org/officeDocument/2006/customXml" ds:itemID="{A3845847-4226-482C-BC5E-46D57668C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308</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Lympstone Preschool</cp:lastModifiedBy>
  <cp:revision>99</cp:revision>
  <dcterms:created xsi:type="dcterms:W3CDTF">2022-11-28T13:03:00Z</dcterms:created>
  <dcterms:modified xsi:type="dcterms:W3CDTF">2025-08-27T15:10:00Z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